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2F2" w:rsidRDefault="00AF12F2" w:rsidP="00AF12F2">
      <w:pPr>
        <w:pStyle w:val="a8"/>
        <w:rPr>
          <w:szCs w:val="28"/>
        </w:rPr>
      </w:pPr>
      <w:r>
        <w:rPr>
          <w:rFonts w:eastAsia="Times New Roman" w:cs="Times New Roman"/>
          <w:sz w:val="16"/>
          <w:szCs w:val="16"/>
          <w:lang w:eastAsia="ru-RU"/>
        </w:rPr>
        <w:t xml:space="preserve">                                                                </w:t>
      </w:r>
      <w:r>
        <w:rPr>
          <w:b/>
          <w:bCs/>
          <w:sz w:val="28"/>
          <w:szCs w:val="28"/>
        </w:rPr>
        <w:t xml:space="preserve">    </w:t>
      </w:r>
      <w:r>
        <w:rPr>
          <w:noProof/>
          <w:szCs w:val="28"/>
          <w:lang w:eastAsia="ru-RU"/>
        </w:rPr>
        <w:drawing>
          <wp:inline distT="0" distB="0" distL="0" distR="0">
            <wp:extent cx="1074420" cy="1089660"/>
            <wp:effectExtent l="19050" t="0" r="0" b="0"/>
            <wp:docPr id="3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1089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2F2" w:rsidRDefault="00AF12F2" w:rsidP="00AF12F2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       СОБРАНИЕ ДЕПУТАТОВ  </w:t>
      </w:r>
    </w:p>
    <w:p w:rsidR="00AF12F2" w:rsidRDefault="00AF12F2" w:rsidP="00AF12F2">
      <w:pPr>
        <w:pStyle w:val="a8"/>
        <w:rPr>
          <w:b/>
          <w:szCs w:val="28"/>
        </w:rPr>
      </w:pPr>
      <w:r>
        <w:rPr>
          <w:b/>
          <w:szCs w:val="28"/>
        </w:rPr>
        <w:t xml:space="preserve">                                  МР «ГЕРГЕБИЛЬСКИЙ РАЙОН»</w:t>
      </w:r>
    </w:p>
    <w:p w:rsidR="00AF12F2" w:rsidRPr="002F043A" w:rsidRDefault="00AF12F2" w:rsidP="00AF12F2">
      <w:pPr>
        <w:pStyle w:val="a8"/>
      </w:pPr>
    </w:p>
    <w:p w:rsidR="00AF12F2" w:rsidRPr="005D609A" w:rsidRDefault="00AF12F2" w:rsidP="00AF12F2">
      <w:pPr>
        <w:pStyle w:val="a8"/>
      </w:pPr>
      <w:r w:rsidRPr="005D609A">
        <w:t>368250, Республика Дагестан ,</w:t>
      </w:r>
      <w:proofErr w:type="spellStart"/>
      <w:r w:rsidRPr="005D609A">
        <w:t>Гергебильский</w:t>
      </w:r>
      <w:proofErr w:type="spellEnd"/>
      <w:r w:rsidRPr="005D609A">
        <w:t xml:space="preserve"> </w:t>
      </w:r>
      <w:proofErr w:type="spellStart"/>
      <w:r w:rsidRPr="005D609A">
        <w:t>район,с</w:t>
      </w:r>
      <w:proofErr w:type="gramStart"/>
      <w:r w:rsidRPr="005D609A">
        <w:t>.Г</w:t>
      </w:r>
      <w:proofErr w:type="gramEnd"/>
      <w:r w:rsidRPr="005D609A">
        <w:t>ергебиль</w:t>
      </w:r>
      <w:proofErr w:type="spellEnd"/>
      <w:r w:rsidRPr="005D609A">
        <w:t xml:space="preserve">, ул. Наиба </w:t>
      </w:r>
      <w:proofErr w:type="spellStart"/>
      <w:r w:rsidRPr="005D609A">
        <w:t>Идриса</w:t>
      </w:r>
      <w:proofErr w:type="spellEnd"/>
      <w:r w:rsidRPr="005D609A">
        <w:t xml:space="preserve">, 7 </w:t>
      </w:r>
    </w:p>
    <w:p w:rsidR="00AF12F2" w:rsidRPr="005D609A" w:rsidRDefault="00AF12F2" w:rsidP="00AF12F2">
      <w:pPr>
        <w:pStyle w:val="a8"/>
      </w:pPr>
      <w:r w:rsidRPr="005D609A">
        <w:t xml:space="preserve">тел.(8255) 23 459,  </w:t>
      </w:r>
      <w:proofErr w:type="spellStart"/>
      <w:r w:rsidRPr="005D609A">
        <w:rPr>
          <w:lang w:val="en-US"/>
        </w:rPr>
        <w:t>htt</w:t>
      </w:r>
      <w:proofErr w:type="spellEnd"/>
      <w:r w:rsidRPr="005D609A">
        <w:t xml:space="preserve">://Гергебиль. РФ/ </w:t>
      </w:r>
    </w:p>
    <w:p w:rsidR="0036210A" w:rsidRDefault="00AF12F2" w:rsidP="0036210A">
      <w:pPr>
        <w:pStyle w:val="a8"/>
      </w:pPr>
      <w:r w:rsidRPr="005D609A">
        <w:t>_____________________________________________________________________________</w:t>
      </w:r>
      <w:r w:rsidR="0036210A">
        <w:t xml:space="preserve">   </w:t>
      </w:r>
    </w:p>
    <w:p w:rsidR="00AF12F2" w:rsidRPr="0036210A" w:rsidRDefault="0036210A" w:rsidP="0036210A">
      <w:pPr>
        <w:pStyle w:val="a8"/>
        <w:rPr>
          <w:bCs/>
        </w:rPr>
      </w:pPr>
      <w:r>
        <w:t xml:space="preserve">        </w:t>
      </w:r>
      <w:r w:rsidR="002B59C4">
        <w:rPr>
          <w:b/>
        </w:rPr>
        <w:t>28.01.2021</w:t>
      </w:r>
      <w:r w:rsidR="00AF12F2" w:rsidRPr="004B4AF0">
        <w:rPr>
          <w:b/>
        </w:rPr>
        <w:t xml:space="preserve">г.                                                                       </w:t>
      </w:r>
      <w:r w:rsidR="00AF12F2">
        <w:rPr>
          <w:b/>
        </w:rPr>
        <w:t xml:space="preserve">                            </w:t>
      </w:r>
      <w:r w:rsidR="00AF12F2" w:rsidRPr="004B4AF0">
        <w:rPr>
          <w:b/>
        </w:rPr>
        <w:t xml:space="preserve">№ </w:t>
      </w:r>
      <w:bookmarkStart w:id="0" w:name="_GoBack"/>
      <w:bookmarkEnd w:id="0"/>
      <w:r w:rsidR="0087050D">
        <w:rPr>
          <w:b/>
        </w:rPr>
        <w:t>01-33/48</w:t>
      </w:r>
    </w:p>
    <w:p w:rsidR="00AF12F2" w:rsidRDefault="00AF12F2" w:rsidP="00E72D6D">
      <w:pPr>
        <w:rPr>
          <w:b/>
          <w:szCs w:val="28"/>
        </w:rPr>
      </w:pPr>
      <w:r w:rsidRPr="00E56693">
        <w:rPr>
          <w:b/>
        </w:rPr>
        <w:t xml:space="preserve">                      </w:t>
      </w:r>
      <w:r w:rsidR="0036210A">
        <w:rPr>
          <w:b/>
        </w:rPr>
        <w:t xml:space="preserve">                       </w:t>
      </w:r>
      <w:r w:rsidRPr="00E56693">
        <w:rPr>
          <w:b/>
          <w:szCs w:val="28"/>
        </w:rPr>
        <w:t>Решение</w:t>
      </w:r>
    </w:p>
    <w:p w:rsidR="00AF12F2" w:rsidRDefault="00AF12F2" w:rsidP="00E72D6D">
      <w:pPr>
        <w:rPr>
          <w:b/>
          <w:szCs w:val="28"/>
        </w:rPr>
      </w:pPr>
    </w:p>
    <w:p w:rsidR="009F433E" w:rsidRPr="009F433E" w:rsidRDefault="002C2440" w:rsidP="00E72D6D">
      <w:pPr>
        <w:widowControl/>
        <w:tabs>
          <w:tab w:val="left" w:pos="0"/>
        </w:tabs>
        <w:spacing w:before="0"/>
        <w:ind w:firstLine="0"/>
        <w:rPr>
          <w:b/>
          <w:szCs w:val="28"/>
        </w:rPr>
      </w:pPr>
      <w:r>
        <w:rPr>
          <w:b/>
          <w:szCs w:val="28"/>
        </w:rPr>
        <w:t xml:space="preserve">                  </w:t>
      </w:r>
      <w:r w:rsidR="0036210A">
        <w:rPr>
          <w:b/>
          <w:szCs w:val="28"/>
        </w:rPr>
        <w:t xml:space="preserve">                                  </w:t>
      </w:r>
      <w:r w:rsidR="009F433E" w:rsidRPr="009F433E">
        <w:rPr>
          <w:b/>
          <w:szCs w:val="28"/>
        </w:rPr>
        <w:t xml:space="preserve">О назначении на должность председателя </w:t>
      </w:r>
    </w:p>
    <w:p w:rsidR="009F433E" w:rsidRPr="009F433E" w:rsidRDefault="002C2440" w:rsidP="00E72D6D">
      <w:pPr>
        <w:widowControl/>
        <w:tabs>
          <w:tab w:val="left" w:pos="0"/>
        </w:tabs>
        <w:spacing w:before="0"/>
        <w:ind w:firstLine="0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  <w:r w:rsidR="009F433E" w:rsidRPr="009F433E">
        <w:rPr>
          <w:b/>
          <w:szCs w:val="28"/>
        </w:rPr>
        <w:t>Контрольно-счетного органа муниципального</w:t>
      </w:r>
    </w:p>
    <w:p w:rsidR="009F433E" w:rsidRPr="009F433E" w:rsidRDefault="009F433E" w:rsidP="00E72D6D">
      <w:pPr>
        <w:widowControl/>
        <w:tabs>
          <w:tab w:val="left" w:pos="0"/>
        </w:tabs>
        <w:spacing w:before="0"/>
        <w:ind w:firstLine="0"/>
        <w:rPr>
          <w:b/>
          <w:szCs w:val="28"/>
        </w:rPr>
      </w:pPr>
      <w:r w:rsidRPr="009F433E">
        <w:rPr>
          <w:b/>
          <w:szCs w:val="28"/>
        </w:rPr>
        <w:t xml:space="preserve">        </w:t>
      </w:r>
      <w:r w:rsidR="002C2440">
        <w:rPr>
          <w:b/>
          <w:szCs w:val="28"/>
        </w:rPr>
        <w:t xml:space="preserve">                                                   </w:t>
      </w:r>
      <w:r w:rsidRPr="009F433E">
        <w:rPr>
          <w:b/>
          <w:szCs w:val="28"/>
        </w:rPr>
        <w:t xml:space="preserve"> района « </w:t>
      </w:r>
      <w:proofErr w:type="spellStart"/>
      <w:r w:rsidRPr="009F433E">
        <w:rPr>
          <w:b/>
          <w:szCs w:val="28"/>
        </w:rPr>
        <w:t>Гергебильский</w:t>
      </w:r>
      <w:proofErr w:type="spellEnd"/>
      <w:r w:rsidRPr="009F433E">
        <w:rPr>
          <w:b/>
          <w:szCs w:val="28"/>
        </w:rPr>
        <w:t xml:space="preserve"> район»</w:t>
      </w:r>
    </w:p>
    <w:p w:rsidR="00C742B6" w:rsidRDefault="009F433E" w:rsidP="00E72D6D">
      <w:pPr>
        <w:widowControl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9F433E" w:rsidRPr="00C742B6" w:rsidRDefault="00C742B6" w:rsidP="00E72D6D">
      <w:pPr>
        <w:widowControl/>
        <w:spacing w:before="0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9F433E">
        <w:rPr>
          <w:szCs w:val="28"/>
        </w:rPr>
        <w:t xml:space="preserve"> </w:t>
      </w:r>
      <w:proofErr w:type="gramStart"/>
      <w:r w:rsidR="009F433E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07.02.2011 № 6-ФЗ «Об общих принципах организации и деятельности контрольно-счетных органов субъектов Российской Федерации и муниц</w:t>
      </w:r>
      <w:r w:rsidR="00DC7350">
        <w:rPr>
          <w:szCs w:val="28"/>
        </w:rPr>
        <w:t>ипальных образований», ст.33</w:t>
      </w:r>
      <w:r w:rsidR="009F433E">
        <w:rPr>
          <w:szCs w:val="28"/>
        </w:rPr>
        <w:t xml:space="preserve"> Устава муниципального райо</w:t>
      </w:r>
      <w:r w:rsidR="00697DF1">
        <w:rPr>
          <w:szCs w:val="28"/>
        </w:rPr>
        <w:t xml:space="preserve">на « </w:t>
      </w:r>
      <w:proofErr w:type="spellStart"/>
      <w:r w:rsidR="00697DF1">
        <w:rPr>
          <w:szCs w:val="28"/>
        </w:rPr>
        <w:t>Гергебильский</w:t>
      </w:r>
      <w:proofErr w:type="spellEnd"/>
      <w:r w:rsidR="00697DF1">
        <w:rPr>
          <w:szCs w:val="28"/>
        </w:rPr>
        <w:t xml:space="preserve"> район», ст. 6</w:t>
      </w:r>
      <w:r w:rsidR="009F433E">
        <w:rPr>
          <w:szCs w:val="28"/>
        </w:rPr>
        <w:t xml:space="preserve"> Положения о Контрольно-счетном органе муниципального района</w:t>
      </w:r>
      <w:r w:rsidR="0090508E">
        <w:rPr>
          <w:szCs w:val="28"/>
        </w:rPr>
        <w:t>, рассмотрев представление Председателя Собрания депутатов</w:t>
      </w:r>
      <w:r w:rsidR="009F433E">
        <w:rPr>
          <w:szCs w:val="28"/>
        </w:rPr>
        <w:t xml:space="preserve"> муниципального района</w:t>
      </w:r>
      <w:r w:rsidR="0090508E">
        <w:rPr>
          <w:szCs w:val="28"/>
        </w:rPr>
        <w:t xml:space="preserve">                                   </w:t>
      </w:r>
      <w:r w:rsidR="00386C9E">
        <w:rPr>
          <w:szCs w:val="28"/>
        </w:rPr>
        <w:t xml:space="preserve"> «</w:t>
      </w:r>
      <w:proofErr w:type="spellStart"/>
      <w:r w:rsidR="009F433E">
        <w:rPr>
          <w:szCs w:val="28"/>
        </w:rPr>
        <w:t>Ге</w:t>
      </w:r>
      <w:r w:rsidR="0090508E">
        <w:rPr>
          <w:szCs w:val="28"/>
        </w:rPr>
        <w:t>ргебильский</w:t>
      </w:r>
      <w:proofErr w:type="spellEnd"/>
      <w:r w:rsidR="0090508E">
        <w:rPr>
          <w:szCs w:val="28"/>
        </w:rPr>
        <w:t xml:space="preserve"> район</w:t>
      </w:r>
      <w:proofErr w:type="gramEnd"/>
      <w:r w:rsidR="0090508E">
        <w:rPr>
          <w:szCs w:val="28"/>
        </w:rPr>
        <w:t xml:space="preserve">» </w:t>
      </w:r>
      <w:proofErr w:type="spellStart"/>
      <w:r w:rsidR="0090508E">
        <w:rPr>
          <w:szCs w:val="28"/>
        </w:rPr>
        <w:t>Омарова</w:t>
      </w:r>
      <w:proofErr w:type="spellEnd"/>
      <w:r w:rsidR="0090508E">
        <w:rPr>
          <w:szCs w:val="28"/>
        </w:rPr>
        <w:t xml:space="preserve"> М.Б</w:t>
      </w:r>
      <w:r w:rsidR="009F433E">
        <w:rPr>
          <w:szCs w:val="28"/>
        </w:rPr>
        <w:t>. о назначении на должность председателя контрольно-счетного органа  муниципального района, Собрание депутатов М</w:t>
      </w:r>
      <w:r w:rsidR="0090508E">
        <w:rPr>
          <w:szCs w:val="28"/>
        </w:rPr>
        <w:t xml:space="preserve">Р </w:t>
      </w:r>
      <w:r w:rsidR="009F433E">
        <w:rPr>
          <w:szCs w:val="28"/>
        </w:rPr>
        <w:t xml:space="preserve">« </w:t>
      </w:r>
      <w:proofErr w:type="spellStart"/>
      <w:r w:rsidR="009F433E">
        <w:rPr>
          <w:szCs w:val="28"/>
        </w:rPr>
        <w:t>Гергебильский</w:t>
      </w:r>
      <w:proofErr w:type="spellEnd"/>
      <w:r w:rsidR="009F433E">
        <w:rPr>
          <w:szCs w:val="28"/>
        </w:rPr>
        <w:t xml:space="preserve"> район»</w:t>
      </w:r>
      <w:r w:rsidR="003B6F65">
        <w:rPr>
          <w:szCs w:val="28"/>
        </w:rPr>
        <w:t>,</w:t>
      </w:r>
      <w:r w:rsidR="009F433E">
        <w:rPr>
          <w:szCs w:val="28"/>
        </w:rPr>
        <w:t xml:space="preserve"> </w:t>
      </w:r>
    </w:p>
    <w:p w:rsidR="00B87967" w:rsidRDefault="009F433E" w:rsidP="00E72D6D">
      <w:pPr>
        <w:widowControl/>
        <w:spacing w:before="0"/>
        <w:ind w:firstLine="0"/>
        <w:rPr>
          <w:szCs w:val="28"/>
        </w:rPr>
      </w:pPr>
      <w:r>
        <w:rPr>
          <w:szCs w:val="28"/>
        </w:rPr>
        <w:t xml:space="preserve">                                                     </w:t>
      </w:r>
    </w:p>
    <w:p w:rsidR="009F433E" w:rsidRPr="003B6F65" w:rsidRDefault="00B87967" w:rsidP="00E72D6D">
      <w:pPr>
        <w:widowControl/>
        <w:spacing w:before="0"/>
        <w:ind w:firstLine="0"/>
        <w:rPr>
          <w:b/>
          <w:szCs w:val="28"/>
        </w:rPr>
      </w:pPr>
      <w:r>
        <w:rPr>
          <w:szCs w:val="28"/>
        </w:rPr>
        <w:t xml:space="preserve">                                                         </w:t>
      </w:r>
      <w:r w:rsidR="009F433E" w:rsidRPr="003B6F65">
        <w:rPr>
          <w:b/>
          <w:szCs w:val="28"/>
        </w:rPr>
        <w:t>РЕШИЛ</w:t>
      </w:r>
      <w:proofErr w:type="gramStart"/>
      <w:r w:rsidR="009F433E" w:rsidRPr="003B6F65">
        <w:rPr>
          <w:b/>
          <w:szCs w:val="28"/>
        </w:rPr>
        <w:t xml:space="preserve"> :</w:t>
      </w:r>
      <w:proofErr w:type="gramEnd"/>
    </w:p>
    <w:p w:rsidR="00E72D6D" w:rsidRDefault="00E72D6D" w:rsidP="00E72D6D">
      <w:pPr>
        <w:widowControl/>
        <w:tabs>
          <w:tab w:val="left" w:pos="0"/>
        </w:tabs>
        <w:spacing w:before="0"/>
        <w:ind w:firstLine="0"/>
        <w:rPr>
          <w:sz w:val="16"/>
          <w:szCs w:val="16"/>
        </w:rPr>
      </w:pPr>
    </w:p>
    <w:p w:rsidR="00E72D6D" w:rsidRDefault="009F433E" w:rsidP="00E72D6D">
      <w:pPr>
        <w:widowControl/>
        <w:tabs>
          <w:tab w:val="left" w:pos="0"/>
        </w:tabs>
        <w:spacing w:before="0"/>
        <w:ind w:firstLine="0"/>
        <w:rPr>
          <w:szCs w:val="28"/>
        </w:rPr>
      </w:pPr>
      <w:r>
        <w:rPr>
          <w:szCs w:val="28"/>
        </w:rPr>
        <w:t>1. Назначить на должность</w:t>
      </w:r>
      <w:r w:rsidR="001A244C">
        <w:rPr>
          <w:szCs w:val="28"/>
        </w:rPr>
        <w:t xml:space="preserve"> председателя Контрольно-счетного органа МР</w:t>
      </w:r>
      <w:r w:rsidR="007D6DAA">
        <w:rPr>
          <w:szCs w:val="28"/>
        </w:rPr>
        <w:t xml:space="preserve"> </w:t>
      </w:r>
      <w:r w:rsidR="00333127">
        <w:rPr>
          <w:szCs w:val="28"/>
        </w:rPr>
        <w:t xml:space="preserve">                     «</w:t>
      </w:r>
      <w:proofErr w:type="spellStart"/>
      <w:r w:rsidR="001A244C">
        <w:rPr>
          <w:szCs w:val="28"/>
        </w:rPr>
        <w:t>Гергебильский</w:t>
      </w:r>
      <w:proofErr w:type="spellEnd"/>
      <w:r w:rsidR="001A244C">
        <w:rPr>
          <w:szCs w:val="28"/>
        </w:rPr>
        <w:t xml:space="preserve"> район» Республики Дагестан  </w:t>
      </w:r>
      <w:proofErr w:type="spellStart"/>
      <w:r w:rsidR="00E72D6D">
        <w:rPr>
          <w:szCs w:val="28"/>
        </w:rPr>
        <w:t>Османо</w:t>
      </w:r>
      <w:r w:rsidR="00A20613">
        <w:rPr>
          <w:szCs w:val="28"/>
        </w:rPr>
        <w:t>ва</w:t>
      </w:r>
      <w:proofErr w:type="spellEnd"/>
      <w:r w:rsidR="00A20613">
        <w:rPr>
          <w:szCs w:val="28"/>
        </w:rPr>
        <w:t xml:space="preserve"> Рамазана Магомедовича </w:t>
      </w:r>
      <w:r w:rsidR="006413DF">
        <w:rPr>
          <w:szCs w:val="28"/>
        </w:rPr>
        <w:t xml:space="preserve"> 29</w:t>
      </w:r>
      <w:r w:rsidR="00E72D6D">
        <w:rPr>
          <w:szCs w:val="28"/>
        </w:rPr>
        <w:t>.01.2021</w:t>
      </w:r>
      <w:r w:rsidR="00E61FBE">
        <w:rPr>
          <w:szCs w:val="28"/>
        </w:rPr>
        <w:t xml:space="preserve"> года, сроком на 5 лет.</w:t>
      </w:r>
    </w:p>
    <w:p w:rsidR="00E72D6D" w:rsidRDefault="00333127" w:rsidP="00E72D6D">
      <w:pPr>
        <w:widowControl/>
        <w:tabs>
          <w:tab w:val="left" w:pos="0"/>
        </w:tabs>
        <w:spacing w:before="0"/>
        <w:ind w:firstLine="0"/>
        <w:rPr>
          <w:szCs w:val="28"/>
        </w:rPr>
      </w:pPr>
      <w:r>
        <w:rPr>
          <w:szCs w:val="28"/>
        </w:rPr>
        <w:t>2</w:t>
      </w:r>
      <w:r w:rsidR="009F433E">
        <w:rPr>
          <w:szCs w:val="28"/>
        </w:rPr>
        <w:t>. Настоящее решение вступает в силу с момента его п</w:t>
      </w:r>
      <w:r w:rsidR="009302AF">
        <w:rPr>
          <w:szCs w:val="28"/>
        </w:rPr>
        <w:t>ринятия и подлежит размещению</w:t>
      </w:r>
      <w:r w:rsidR="009F433E">
        <w:rPr>
          <w:szCs w:val="28"/>
        </w:rPr>
        <w:t xml:space="preserve"> на официальном</w:t>
      </w:r>
      <w:r w:rsidR="002C2440">
        <w:rPr>
          <w:szCs w:val="28"/>
        </w:rPr>
        <w:t xml:space="preserve"> сайте адми</w:t>
      </w:r>
      <w:r w:rsidR="00B87967">
        <w:rPr>
          <w:szCs w:val="28"/>
        </w:rPr>
        <w:t xml:space="preserve">нистрации </w:t>
      </w:r>
      <w:r w:rsidR="002C2440">
        <w:rPr>
          <w:szCs w:val="28"/>
        </w:rPr>
        <w:t xml:space="preserve">МР                                                   « </w:t>
      </w:r>
      <w:proofErr w:type="spellStart"/>
      <w:r w:rsidR="002C2440">
        <w:rPr>
          <w:szCs w:val="28"/>
        </w:rPr>
        <w:t>Гергебильский</w:t>
      </w:r>
      <w:proofErr w:type="spellEnd"/>
      <w:r w:rsidR="002C2440">
        <w:rPr>
          <w:szCs w:val="28"/>
        </w:rPr>
        <w:t xml:space="preserve"> район» в сети Интернет. </w:t>
      </w:r>
      <w:r w:rsidR="009F433E">
        <w:rPr>
          <w:szCs w:val="28"/>
        </w:rPr>
        <w:t xml:space="preserve">      </w:t>
      </w:r>
    </w:p>
    <w:p w:rsidR="009F433E" w:rsidRDefault="002C2440" w:rsidP="00E72D6D">
      <w:pPr>
        <w:widowControl/>
        <w:tabs>
          <w:tab w:val="left" w:pos="0"/>
        </w:tabs>
        <w:spacing w:before="0"/>
        <w:ind w:firstLine="0"/>
        <w:rPr>
          <w:szCs w:val="28"/>
        </w:rPr>
      </w:pPr>
      <w:r>
        <w:rPr>
          <w:szCs w:val="28"/>
        </w:rPr>
        <w:t xml:space="preserve"> </w:t>
      </w:r>
      <w:r w:rsidR="00333127">
        <w:rPr>
          <w:szCs w:val="28"/>
        </w:rPr>
        <w:t>3</w:t>
      </w:r>
      <w:r w:rsidR="009F433E">
        <w:rPr>
          <w:szCs w:val="28"/>
        </w:rPr>
        <w:t xml:space="preserve">. </w:t>
      </w:r>
      <w:proofErr w:type="gramStart"/>
      <w:r w:rsidR="009F433E">
        <w:rPr>
          <w:szCs w:val="28"/>
        </w:rPr>
        <w:t>Контроль за</w:t>
      </w:r>
      <w:proofErr w:type="gramEnd"/>
      <w:r w:rsidR="009F433E">
        <w:rPr>
          <w:szCs w:val="28"/>
        </w:rPr>
        <w:t xml:space="preserve"> исполнением настоящего решения</w:t>
      </w:r>
      <w:r>
        <w:rPr>
          <w:szCs w:val="28"/>
        </w:rPr>
        <w:t xml:space="preserve"> оставляю за собой.</w:t>
      </w:r>
      <w:r w:rsidR="009F433E">
        <w:rPr>
          <w:szCs w:val="28"/>
        </w:rPr>
        <w:t xml:space="preserve"> </w:t>
      </w:r>
    </w:p>
    <w:p w:rsidR="00403385" w:rsidRDefault="00403385" w:rsidP="00E72D6D">
      <w:pPr>
        <w:spacing w:before="0"/>
        <w:ind w:firstLine="0"/>
        <w:rPr>
          <w:szCs w:val="28"/>
        </w:rPr>
      </w:pPr>
    </w:p>
    <w:p w:rsidR="0036210A" w:rsidRDefault="0036210A" w:rsidP="00E72D6D">
      <w:pPr>
        <w:spacing w:before="0"/>
        <w:ind w:firstLine="0"/>
        <w:rPr>
          <w:szCs w:val="28"/>
        </w:rPr>
      </w:pPr>
    </w:p>
    <w:p w:rsidR="006744F4" w:rsidRDefault="006744F4" w:rsidP="00E72D6D">
      <w:pPr>
        <w:spacing w:before="0"/>
        <w:ind w:firstLine="0"/>
        <w:rPr>
          <w:b/>
          <w:szCs w:val="28"/>
        </w:rPr>
      </w:pPr>
    </w:p>
    <w:p w:rsidR="00403385" w:rsidRPr="00403385" w:rsidRDefault="00403385" w:rsidP="00E72D6D">
      <w:pPr>
        <w:spacing w:before="0"/>
        <w:ind w:firstLine="0"/>
        <w:rPr>
          <w:b/>
          <w:szCs w:val="28"/>
        </w:rPr>
      </w:pPr>
      <w:r w:rsidRPr="00403385">
        <w:rPr>
          <w:b/>
          <w:szCs w:val="28"/>
        </w:rPr>
        <w:t>Председатель</w:t>
      </w:r>
    </w:p>
    <w:p w:rsidR="00403385" w:rsidRPr="00403385" w:rsidRDefault="00403385" w:rsidP="00E72D6D">
      <w:pPr>
        <w:spacing w:before="0"/>
        <w:ind w:firstLine="0"/>
        <w:rPr>
          <w:b/>
          <w:szCs w:val="28"/>
        </w:rPr>
      </w:pPr>
      <w:r w:rsidRPr="00403385">
        <w:rPr>
          <w:b/>
          <w:szCs w:val="28"/>
        </w:rPr>
        <w:t>Собрания депутатов</w:t>
      </w:r>
    </w:p>
    <w:p w:rsidR="00F258E1" w:rsidRDefault="00403385" w:rsidP="00E72D6D">
      <w:pPr>
        <w:spacing w:before="0"/>
        <w:ind w:firstLine="0"/>
        <w:rPr>
          <w:noProof/>
          <w:szCs w:val="28"/>
        </w:rPr>
      </w:pPr>
      <w:r w:rsidRPr="00403385">
        <w:rPr>
          <w:b/>
          <w:szCs w:val="28"/>
        </w:rPr>
        <w:t xml:space="preserve">МР « </w:t>
      </w:r>
      <w:proofErr w:type="spellStart"/>
      <w:r w:rsidRPr="00403385">
        <w:rPr>
          <w:b/>
          <w:szCs w:val="28"/>
        </w:rPr>
        <w:t>Гергебильский</w:t>
      </w:r>
      <w:proofErr w:type="spellEnd"/>
      <w:r w:rsidRPr="00403385">
        <w:rPr>
          <w:b/>
          <w:szCs w:val="28"/>
        </w:rPr>
        <w:t xml:space="preserve"> район»                           </w:t>
      </w:r>
      <w:r w:rsidR="00114D15">
        <w:rPr>
          <w:b/>
          <w:szCs w:val="28"/>
        </w:rPr>
        <w:t xml:space="preserve">              </w:t>
      </w:r>
      <w:r w:rsidR="00F258E1">
        <w:rPr>
          <w:b/>
          <w:szCs w:val="28"/>
        </w:rPr>
        <w:t xml:space="preserve"> М.Б. </w:t>
      </w:r>
      <w:r w:rsidR="00114D15">
        <w:rPr>
          <w:b/>
          <w:szCs w:val="28"/>
        </w:rPr>
        <w:t>Омаров</w:t>
      </w:r>
      <w:r w:rsidR="00F258E1">
        <w:rPr>
          <w:b/>
          <w:szCs w:val="28"/>
        </w:rPr>
        <w:t xml:space="preserve"> </w:t>
      </w:r>
      <w:r w:rsidR="00F258E1">
        <w:rPr>
          <w:b/>
          <w:bCs/>
          <w:szCs w:val="28"/>
        </w:rPr>
        <w:t xml:space="preserve"> </w:t>
      </w:r>
      <w:r w:rsidR="00F258E1">
        <w:rPr>
          <w:noProof/>
          <w:szCs w:val="28"/>
        </w:rPr>
        <w:t xml:space="preserve">    </w:t>
      </w:r>
    </w:p>
    <w:p w:rsidR="001C3963" w:rsidRPr="00367419" w:rsidRDefault="001C3963" w:rsidP="00E72D6D">
      <w:pPr>
        <w:shd w:val="clear" w:color="auto" w:fill="FFFFFF"/>
        <w:ind w:firstLine="0"/>
        <w:rPr>
          <w:color w:val="000000"/>
          <w:szCs w:val="28"/>
        </w:rPr>
      </w:pPr>
    </w:p>
    <w:sectPr w:rsidR="001C3963" w:rsidRPr="00367419" w:rsidSect="004F3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CD3"/>
    <w:multiLevelType w:val="multilevel"/>
    <w:tmpl w:val="2DE8A2B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EF3A83"/>
    <w:multiLevelType w:val="multilevel"/>
    <w:tmpl w:val="D1682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93F4D"/>
    <w:multiLevelType w:val="multilevel"/>
    <w:tmpl w:val="3A5A01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F433E"/>
    <w:rsid w:val="00114D15"/>
    <w:rsid w:val="001956E7"/>
    <w:rsid w:val="001A244C"/>
    <w:rsid w:val="001C3963"/>
    <w:rsid w:val="002875DD"/>
    <w:rsid w:val="00292907"/>
    <w:rsid w:val="002B59C4"/>
    <w:rsid w:val="002C2440"/>
    <w:rsid w:val="002F4DFA"/>
    <w:rsid w:val="00333127"/>
    <w:rsid w:val="0036210A"/>
    <w:rsid w:val="00367419"/>
    <w:rsid w:val="00386C9E"/>
    <w:rsid w:val="003B6F65"/>
    <w:rsid w:val="00403385"/>
    <w:rsid w:val="004E4D5A"/>
    <w:rsid w:val="004F33FD"/>
    <w:rsid w:val="00560305"/>
    <w:rsid w:val="006413DF"/>
    <w:rsid w:val="006744F4"/>
    <w:rsid w:val="006909A0"/>
    <w:rsid w:val="00697DF1"/>
    <w:rsid w:val="00755408"/>
    <w:rsid w:val="007D6DAA"/>
    <w:rsid w:val="0087050D"/>
    <w:rsid w:val="00891C1C"/>
    <w:rsid w:val="0090508E"/>
    <w:rsid w:val="009302AF"/>
    <w:rsid w:val="009F433E"/>
    <w:rsid w:val="00A20613"/>
    <w:rsid w:val="00A33099"/>
    <w:rsid w:val="00AC576B"/>
    <w:rsid w:val="00AF12F2"/>
    <w:rsid w:val="00B4479F"/>
    <w:rsid w:val="00B87967"/>
    <w:rsid w:val="00C41574"/>
    <w:rsid w:val="00C426C4"/>
    <w:rsid w:val="00C742B6"/>
    <w:rsid w:val="00CB453E"/>
    <w:rsid w:val="00D27350"/>
    <w:rsid w:val="00DC7350"/>
    <w:rsid w:val="00E61FBE"/>
    <w:rsid w:val="00E72D6D"/>
    <w:rsid w:val="00F258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3E"/>
    <w:pPr>
      <w:widowControl w:val="0"/>
      <w:spacing w:before="60"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lang w:eastAsia="ru-RU"/>
    </w:rPr>
  </w:style>
  <w:style w:type="paragraph" w:styleId="1">
    <w:name w:val="heading 1"/>
    <w:basedOn w:val="a"/>
    <w:next w:val="a"/>
    <w:link w:val="10"/>
    <w:qFormat/>
    <w:rsid w:val="009F433E"/>
    <w:pPr>
      <w:keepNext/>
      <w:widowControl/>
      <w:spacing w:before="0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43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433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F43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9F433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F433E"/>
    <w:pPr>
      <w:widowControl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fecha-in-full-posts">
    <w:name w:val="fecha-in-full-posts"/>
    <w:basedOn w:val="a0"/>
    <w:rsid w:val="009F433E"/>
  </w:style>
  <w:style w:type="character" w:styleId="a5">
    <w:name w:val="Strong"/>
    <w:basedOn w:val="a0"/>
    <w:uiPriority w:val="22"/>
    <w:qFormat/>
    <w:rsid w:val="009F433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C3963"/>
    <w:pPr>
      <w:spacing w:before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C396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link w:val="a9"/>
    <w:uiPriority w:val="1"/>
    <w:qFormat/>
    <w:rsid w:val="00AF12F2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9">
    <w:name w:val="Без интервала Знак"/>
    <w:basedOn w:val="a0"/>
    <w:link w:val="a8"/>
    <w:uiPriority w:val="1"/>
    <w:locked/>
    <w:rsid w:val="00AF12F2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33</cp:revision>
  <cp:lastPrinted>2020-12-24T12:09:00Z</cp:lastPrinted>
  <dcterms:created xsi:type="dcterms:W3CDTF">2020-12-24T11:03:00Z</dcterms:created>
  <dcterms:modified xsi:type="dcterms:W3CDTF">2021-02-10T13:18:00Z</dcterms:modified>
</cp:coreProperties>
</file>