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F7" w:rsidRDefault="002D62F7" w:rsidP="002D62F7">
      <w:pPr>
        <w:pStyle w:val="a3"/>
        <w:rPr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2F7" w:rsidRDefault="002D62F7" w:rsidP="002D62F7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2D62F7" w:rsidRDefault="002D62F7" w:rsidP="002D62F7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2D62F7" w:rsidRDefault="002D62F7" w:rsidP="002D62F7">
      <w:pPr>
        <w:pStyle w:val="a3"/>
      </w:pPr>
    </w:p>
    <w:p w:rsidR="002D62F7" w:rsidRDefault="002D62F7" w:rsidP="002D62F7">
      <w:pPr>
        <w:pStyle w:val="a3"/>
      </w:pPr>
      <w:r>
        <w:t>368250, Республика Дагестан ,</w:t>
      </w:r>
      <w:proofErr w:type="spellStart"/>
      <w:r>
        <w:t>Гергебильский</w:t>
      </w:r>
      <w:proofErr w:type="spellEnd"/>
      <w:r>
        <w:t xml:space="preserve"> </w:t>
      </w:r>
      <w:proofErr w:type="spellStart"/>
      <w:r>
        <w:t>район,с</w:t>
      </w:r>
      <w:proofErr w:type="gramStart"/>
      <w:r>
        <w:t>.Г</w:t>
      </w:r>
      <w:proofErr w:type="gramEnd"/>
      <w:r>
        <w:t>ергебиль</w:t>
      </w:r>
      <w:proofErr w:type="spellEnd"/>
      <w:r>
        <w:t xml:space="preserve">, ул. Наиба </w:t>
      </w:r>
      <w:proofErr w:type="spellStart"/>
      <w:r>
        <w:t>Идриса</w:t>
      </w:r>
      <w:proofErr w:type="spellEnd"/>
      <w:r>
        <w:t xml:space="preserve">, 7 </w:t>
      </w:r>
    </w:p>
    <w:p w:rsidR="002D62F7" w:rsidRDefault="002D62F7" w:rsidP="002D62F7">
      <w:pPr>
        <w:pStyle w:val="a3"/>
      </w:pPr>
      <w:r>
        <w:t xml:space="preserve">тел.(8255) 23 459,  </w:t>
      </w:r>
      <w:proofErr w:type="spellStart"/>
      <w:r>
        <w:rPr>
          <w:lang w:val="en-US"/>
        </w:rPr>
        <w:t>htt</w:t>
      </w:r>
      <w:proofErr w:type="spellEnd"/>
      <w:r>
        <w:t xml:space="preserve">://Гергебиль. РФ/ </w:t>
      </w:r>
    </w:p>
    <w:p w:rsidR="002D62F7" w:rsidRDefault="002D62F7" w:rsidP="002D62F7">
      <w:pPr>
        <w:pStyle w:val="a3"/>
        <w:rPr>
          <w:bCs/>
        </w:rPr>
      </w:pPr>
      <w:r>
        <w:t>_____________________________________________________________________________</w:t>
      </w:r>
    </w:p>
    <w:p w:rsidR="002D62F7" w:rsidRPr="002D62F7" w:rsidRDefault="002D62F7" w:rsidP="002D62F7">
      <w:pPr>
        <w:rPr>
          <w:b/>
          <w:lang w:val="ru-RU"/>
        </w:rPr>
      </w:pPr>
      <w:r>
        <w:rPr>
          <w:b/>
        </w:rPr>
        <w:t xml:space="preserve">           09.06.2020г.                                                                                              № 01-35/</w:t>
      </w:r>
      <w:r>
        <w:rPr>
          <w:b/>
          <w:lang w:val="ru-RU"/>
        </w:rPr>
        <w:t>19</w:t>
      </w:r>
    </w:p>
    <w:p w:rsidR="002D62F7" w:rsidRPr="002D62F7" w:rsidRDefault="002D62F7" w:rsidP="002D62F7">
      <w:pPr>
        <w:ind w:left="360"/>
        <w:rPr>
          <w:b/>
          <w:sz w:val="32"/>
          <w:szCs w:val="32"/>
        </w:rPr>
      </w:pPr>
      <w:r w:rsidRPr="002D62F7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                       </w:t>
      </w:r>
      <w:proofErr w:type="spellStart"/>
      <w:r w:rsidRPr="002D62F7">
        <w:rPr>
          <w:b/>
          <w:sz w:val="32"/>
          <w:szCs w:val="32"/>
        </w:rPr>
        <w:t>Решение</w:t>
      </w:r>
      <w:proofErr w:type="spellEnd"/>
    </w:p>
    <w:p w:rsidR="002D62F7" w:rsidRDefault="002D62F7" w:rsidP="002D62F7">
      <w:pPr>
        <w:rPr>
          <w:b/>
          <w:sz w:val="28"/>
          <w:szCs w:val="28"/>
          <w:lang w:val="ru-RU"/>
        </w:rPr>
      </w:pPr>
    </w:p>
    <w:p w:rsidR="00A46AFF" w:rsidRDefault="002D62F7" w:rsidP="002D62F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</w:t>
      </w:r>
      <w:r w:rsidR="00A46AFF">
        <w:rPr>
          <w:b/>
          <w:sz w:val="28"/>
          <w:szCs w:val="28"/>
          <w:lang w:val="ru-RU"/>
        </w:rPr>
        <w:t xml:space="preserve">О внесении изменений в Решение </w:t>
      </w:r>
    </w:p>
    <w:p w:rsidR="00A46AFF" w:rsidRDefault="00A46AFF" w:rsidP="00A46AF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«О бюджете МР </w:t>
      </w:r>
      <w:proofErr w:type="spellStart"/>
      <w:r>
        <w:rPr>
          <w:b/>
          <w:sz w:val="28"/>
          <w:szCs w:val="28"/>
          <w:lang w:val="ru-RU"/>
        </w:rPr>
        <w:t>Гергебильский</w:t>
      </w:r>
      <w:proofErr w:type="spellEnd"/>
      <w:r>
        <w:rPr>
          <w:b/>
          <w:sz w:val="28"/>
          <w:szCs w:val="28"/>
          <w:lang w:val="ru-RU"/>
        </w:rPr>
        <w:t xml:space="preserve"> район на 2020 год и плановый период 2021 и  2022 годов»</w:t>
      </w:r>
    </w:p>
    <w:p w:rsidR="00A46AFF" w:rsidRDefault="00A46AFF" w:rsidP="00A46AFF">
      <w:pPr>
        <w:ind w:firstLine="720"/>
        <w:jc w:val="both"/>
        <w:rPr>
          <w:sz w:val="16"/>
          <w:szCs w:val="16"/>
          <w:lang w:val="ru-RU"/>
        </w:rPr>
      </w:pPr>
    </w:p>
    <w:p w:rsidR="00A46AFF" w:rsidRDefault="00A46AFF" w:rsidP="00A46AFF">
      <w:pPr>
        <w:jc w:val="both"/>
        <w:rPr>
          <w:b/>
          <w:lang w:val="ru-RU"/>
        </w:rPr>
      </w:pPr>
    </w:p>
    <w:p w:rsidR="00A46AFF" w:rsidRDefault="00A46AFF" w:rsidP="00A46AF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На основании статьи 217 Бюджетного кодекса Российской Федерации, Закон РД от 3 апреля 2020 г. № 18 «О внесении изменений в Закон Республики Дагестан «О республиканском бюджете Республики Дагестан на 2020 год и на плановый период 2021 и 2022 годов» и Распоряжений главы МР «</w:t>
      </w:r>
      <w:proofErr w:type="spellStart"/>
      <w:r>
        <w:rPr>
          <w:sz w:val="28"/>
          <w:szCs w:val="28"/>
          <w:lang w:val="ru-RU"/>
        </w:rPr>
        <w:t>Гергебильский</w:t>
      </w:r>
      <w:proofErr w:type="spellEnd"/>
      <w:r>
        <w:rPr>
          <w:sz w:val="28"/>
          <w:szCs w:val="28"/>
          <w:lang w:val="ru-RU"/>
        </w:rPr>
        <w:t xml:space="preserve"> район» №01-11/58 от 07.05. 2020 года, №01-11/65 от 20.05. 2020 года, №01-11/66 от</w:t>
      </w:r>
      <w:proofErr w:type="gramEnd"/>
      <w:r>
        <w:rPr>
          <w:sz w:val="28"/>
          <w:szCs w:val="28"/>
          <w:lang w:val="ru-RU"/>
        </w:rPr>
        <w:t xml:space="preserve"> 07.05. 2020 года  внести в Решение Районного Собрания МР «</w:t>
      </w:r>
      <w:proofErr w:type="spellStart"/>
      <w:r>
        <w:rPr>
          <w:sz w:val="28"/>
          <w:szCs w:val="28"/>
          <w:lang w:val="ru-RU"/>
        </w:rPr>
        <w:t>Гергебильский</w:t>
      </w:r>
      <w:proofErr w:type="spellEnd"/>
      <w:r>
        <w:rPr>
          <w:sz w:val="28"/>
          <w:szCs w:val="28"/>
          <w:lang w:val="ru-RU"/>
        </w:rPr>
        <w:t xml:space="preserve"> район» от 24 декабря 2019 года № 01-35/45 «О бюджете </w:t>
      </w:r>
      <w:proofErr w:type="spellStart"/>
      <w:r>
        <w:rPr>
          <w:sz w:val="28"/>
          <w:szCs w:val="28"/>
          <w:lang w:val="ru-RU"/>
        </w:rPr>
        <w:t>Гергебильского</w:t>
      </w:r>
      <w:proofErr w:type="spellEnd"/>
      <w:r>
        <w:rPr>
          <w:sz w:val="28"/>
          <w:szCs w:val="28"/>
          <w:lang w:val="ru-RU"/>
        </w:rPr>
        <w:t xml:space="preserve"> района на 2020 год и плановый период 2021 и 2022 годов» следующие изменения:</w:t>
      </w:r>
    </w:p>
    <w:p w:rsidR="00A46AFF" w:rsidRDefault="00A46AFF" w:rsidP="00A46A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в статье 1 абзац 1 цифры 412948,6 тысяч рублей заменить на 422929,8 тысяч рублей;</w:t>
      </w:r>
    </w:p>
    <w:p w:rsidR="00A46AFF" w:rsidRDefault="00A46AFF" w:rsidP="00A46A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в статье 1 абзац 2 цифры 410948,6 тысяч рублей заменить на 434629,8 тысяч рублей;  </w:t>
      </w:r>
    </w:p>
    <w:p w:rsidR="00A46AFF" w:rsidRDefault="00A46AFF" w:rsidP="00A46AFF">
      <w:pPr>
        <w:jc w:val="both"/>
        <w:rPr>
          <w:rFonts w:ascii="Calibri" w:hAnsi="Calibri"/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в статье 1 абзац 3 цифры 0 тысяч рублей заменить на 13700,0 тысяч рублей; </w:t>
      </w:r>
    </w:p>
    <w:p w:rsidR="00A46AFF" w:rsidRDefault="00A46AFF" w:rsidP="00A46AFF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Приложения 3-5-7-9-11 к решению «О бюджете </w:t>
      </w:r>
      <w:proofErr w:type="spellStart"/>
      <w:r>
        <w:rPr>
          <w:sz w:val="28"/>
          <w:szCs w:val="28"/>
          <w:lang w:val="ru-RU"/>
        </w:rPr>
        <w:t>Гергебильского</w:t>
      </w:r>
      <w:proofErr w:type="spellEnd"/>
      <w:r>
        <w:rPr>
          <w:sz w:val="28"/>
          <w:szCs w:val="28"/>
          <w:lang w:val="ru-RU"/>
        </w:rPr>
        <w:t xml:space="preserve"> района на 2020 год и плановый период 2021 и 2022 годов» изложить в новой редакции.</w:t>
      </w:r>
    </w:p>
    <w:p w:rsidR="00A46AFF" w:rsidRDefault="00A46AFF" w:rsidP="00A46AFF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со дня её принятия.</w:t>
      </w:r>
    </w:p>
    <w:p w:rsidR="00A46AFF" w:rsidRDefault="00A46AFF" w:rsidP="00A46AFF">
      <w:pPr>
        <w:ind w:left="720"/>
        <w:jc w:val="both"/>
        <w:rPr>
          <w:lang w:val="ru-RU"/>
        </w:rPr>
      </w:pPr>
    </w:p>
    <w:p w:rsidR="00A46AFF" w:rsidRDefault="00A46AFF" w:rsidP="00A46AF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Глава</w:t>
      </w:r>
    </w:p>
    <w:p w:rsidR="00A46AFF" w:rsidRDefault="00A46AFF" w:rsidP="00A46AF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МР «</w:t>
      </w:r>
      <w:proofErr w:type="spellStart"/>
      <w:r>
        <w:rPr>
          <w:b/>
          <w:sz w:val="28"/>
          <w:szCs w:val="28"/>
          <w:lang w:val="ru-RU"/>
        </w:rPr>
        <w:t>Гергебильский</w:t>
      </w:r>
      <w:proofErr w:type="spellEnd"/>
      <w:r>
        <w:rPr>
          <w:b/>
          <w:sz w:val="28"/>
          <w:szCs w:val="28"/>
          <w:lang w:val="ru-RU"/>
        </w:rPr>
        <w:t xml:space="preserve"> район»                                                </w:t>
      </w:r>
      <w:proofErr w:type="spellStart"/>
      <w:r>
        <w:rPr>
          <w:b/>
          <w:sz w:val="28"/>
          <w:szCs w:val="28"/>
          <w:lang w:val="ru-RU"/>
        </w:rPr>
        <w:t>Р.М.Малачилов</w:t>
      </w:r>
      <w:proofErr w:type="spellEnd"/>
    </w:p>
    <w:p w:rsidR="00A46AFF" w:rsidRDefault="00A46AFF" w:rsidP="00A46AFF">
      <w:pPr>
        <w:ind w:firstLine="720"/>
        <w:jc w:val="both"/>
        <w:rPr>
          <w:lang w:val="ru-RU"/>
        </w:rPr>
      </w:pPr>
    </w:p>
    <w:p w:rsidR="00A46AFF" w:rsidRDefault="00A46AFF" w:rsidP="00A46AFF">
      <w:pPr>
        <w:ind w:firstLine="720"/>
        <w:jc w:val="both"/>
        <w:rPr>
          <w:lang w:val="ru-RU"/>
        </w:rPr>
      </w:pPr>
    </w:p>
    <w:p w:rsidR="002D62F7" w:rsidRDefault="002D62F7" w:rsidP="00A46AF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A46AFF">
        <w:rPr>
          <w:b/>
          <w:sz w:val="28"/>
          <w:szCs w:val="28"/>
          <w:lang w:val="ru-RU"/>
        </w:rPr>
        <w:t xml:space="preserve">Председатель </w:t>
      </w:r>
    </w:p>
    <w:p w:rsidR="00A46AFF" w:rsidRDefault="002D62F7" w:rsidP="00A46AF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С</w:t>
      </w:r>
      <w:r w:rsidR="00A46AFF">
        <w:rPr>
          <w:b/>
          <w:sz w:val="28"/>
          <w:szCs w:val="28"/>
          <w:lang w:val="ru-RU"/>
        </w:rPr>
        <w:t>обрания депутатов</w:t>
      </w:r>
    </w:p>
    <w:p w:rsidR="00800C70" w:rsidRPr="00A46AFF" w:rsidRDefault="002D62F7">
      <w:pPr>
        <w:rPr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A46AFF">
        <w:rPr>
          <w:b/>
          <w:sz w:val="28"/>
          <w:szCs w:val="28"/>
          <w:lang w:val="ru-RU"/>
        </w:rPr>
        <w:t>МР «</w:t>
      </w:r>
      <w:proofErr w:type="spellStart"/>
      <w:r w:rsidR="00A46AFF">
        <w:rPr>
          <w:b/>
          <w:sz w:val="28"/>
          <w:szCs w:val="28"/>
          <w:lang w:val="ru-RU"/>
        </w:rPr>
        <w:t>Гергебильский</w:t>
      </w:r>
      <w:proofErr w:type="spellEnd"/>
      <w:r w:rsidR="00A46AFF">
        <w:rPr>
          <w:b/>
          <w:sz w:val="28"/>
          <w:szCs w:val="28"/>
          <w:lang w:val="ru-RU"/>
        </w:rPr>
        <w:t xml:space="preserve"> район»                 </w:t>
      </w:r>
      <w:r>
        <w:rPr>
          <w:b/>
          <w:sz w:val="28"/>
          <w:szCs w:val="28"/>
          <w:lang w:val="ru-RU"/>
        </w:rPr>
        <w:t xml:space="preserve">                              </w:t>
      </w:r>
      <w:r w:rsidR="00A46AFF">
        <w:rPr>
          <w:b/>
          <w:sz w:val="28"/>
          <w:szCs w:val="28"/>
          <w:lang w:val="ru-RU"/>
        </w:rPr>
        <w:t xml:space="preserve"> М.М.Тагиров. </w:t>
      </w:r>
    </w:p>
    <w:sectPr w:rsidR="00800C70" w:rsidRPr="00A46AFF" w:rsidSect="0080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546"/>
    <w:multiLevelType w:val="hybridMultilevel"/>
    <w:tmpl w:val="CC66E6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AFF"/>
    <w:rsid w:val="002D62F7"/>
    <w:rsid w:val="00401690"/>
    <w:rsid w:val="00800C70"/>
    <w:rsid w:val="009D55CA"/>
    <w:rsid w:val="00A4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46A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2D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D6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2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2F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2020-06-10T13:12:00Z</dcterms:created>
  <dcterms:modified xsi:type="dcterms:W3CDTF">2020-06-13T07:07:00Z</dcterms:modified>
</cp:coreProperties>
</file>