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E4" w:rsidRDefault="006377E4" w:rsidP="008F220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24E5" w:rsidRDefault="00F424E5" w:rsidP="00F424E5">
      <w:pPr>
        <w:pStyle w:val="a7"/>
        <w:rPr>
          <w:szCs w:val="28"/>
        </w:rPr>
      </w:pPr>
      <w:r>
        <w:t xml:space="preserve">     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E5" w:rsidRDefault="00F424E5" w:rsidP="00F424E5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           СОБРАНИЕ ДЕПУТАТОВ  </w:t>
      </w:r>
    </w:p>
    <w:p w:rsidR="00F424E5" w:rsidRDefault="00F424E5" w:rsidP="00F424E5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     МР «ГЕРГЕБИЛЬСКИЙ РАЙОН»</w:t>
      </w:r>
    </w:p>
    <w:p w:rsidR="00F424E5" w:rsidRDefault="00F424E5" w:rsidP="00F424E5">
      <w:pPr>
        <w:pStyle w:val="a7"/>
        <w:rPr>
          <w:b/>
          <w:szCs w:val="28"/>
        </w:rPr>
      </w:pPr>
    </w:p>
    <w:p w:rsidR="00F424E5" w:rsidRDefault="00F424E5" w:rsidP="00F424E5">
      <w:pPr>
        <w:pStyle w:val="a7"/>
        <w:rPr>
          <w:b/>
          <w:szCs w:val="28"/>
        </w:rPr>
      </w:pPr>
      <w:r>
        <w:rPr>
          <w:b/>
          <w:szCs w:val="28"/>
        </w:rPr>
        <w:t xml:space="preserve">    Республика Дагестан                                                          тел.23-459</w:t>
      </w:r>
    </w:p>
    <w:p w:rsidR="00F424E5" w:rsidRDefault="00F424E5" w:rsidP="00F424E5">
      <w:pPr>
        <w:pStyle w:val="a7"/>
        <w:rPr>
          <w:szCs w:val="28"/>
        </w:rPr>
      </w:pPr>
      <w:r>
        <w:rPr>
          <w:b/>
          <w:szCs w:val="28"/>
        </w:rPr>
        <w:t xml:space="preserve">   с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 xml:space="preserve">ергебиль   368250                                                            </w:t>
      </w:r>
      <w:r>
        <w:rPr>
          <w:szCs w:val="28"/>
        </w:rPr>
        <w:t>_________________________________________________________________</w:t>
      </w:r>
    </w:p>
    <w:p w:rsidR="00F424E5" w:rsidRPr="0096611F" w:rsidRDefault="00F424E5" w:rsidP="00F424E5">
      <w:pPr>
        <w:rPr>
          <w:b/>
          <w:szCs w:val="24"/>
        </w:rPr>
      </w:pPr>
      <w:r>
        <w:rPr>
          <w:b/>
          <w:sz w:val="28"/>
          <w:szCs w:val="28"/>
        </w:rPr>
        <w:t xml:space="preserve">          </w:t>
      </w:r>
      <w:r w:rsidRPr="0096611F">
        <w:rPr>
          <w:b/>
          <w:szCs w:val="24"/>
        </w:rPr>
        <w:t>№ 01-</w:t>
      </w:r>
      <w:r>
        <w:rPr>
          <w:b/>
          <w:szCs w:val="24"/>
        </w:rPr>
        <w:t>35/15</w:t>
      </w:r>
      <w:r w:rsidRPr="0096611F">
        <w:rPr>
          <w:b/>
          <w:szCs w:val="24"/>
        </w:rPr>
        <w:t xml:space="preserve">                                                                     </w:t>
      </w:r>
      <w:r>
        <w:rPr>
          <w:b/>
          <w:szCs w:val="24"/>
        </w:rPr>
        <w:t xml:space="preserve">                </w:t>
      </w:r>
      <w:r w:rsidRPr="0096611F">
        <w:rPr>
          <w:b/>
          <w:szCs w:val="24"/>
        </w:rPr>
        <w:t>25.02.2020г.</w:t>
      </w:r>
    </w:p>
    <w:p w:rsidR="00F424E5" w:rsidRPr="00F424E5" w:rsidRDefault="00F424E5" w:rsidP="00F424E5">
      <w:pPr>
        <w:rPr>
          <w:rFonts w:ascii="Times New Roman" w:hAnsi="Times New Roman" w:cs="Times New Roman"/>
          <w:b/>
          <w:sz w:val="28"/>
          <w:szCs w:val="28"/>
        </w:rPr>
      </w:pPr>
    </w:p>
    <w:p w:rsidR="008F2204" w:rsidRPr="00F424E5" w:rsidRDefault="00F424E5" w:rsidP="00F424E5">
      <w:pPr>
        <w:rPr>
          <w:rFonts w:ascii="Times New Roman" w:hAnsi="Times New Roman" w:cs="Times New Roman"/>
          <w:b/>
          <w:sz w:val="28"/>
          <w:szCs w:val="28"/>
        </w:rPr>
      </w:pPr>
      <w:r w:rsidRPr="00F424E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42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04" w:rsidRPr="00F424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2204" w:rsidRPr="00F424E5" w:rsidRDefault="008F2204" w:rsidP="008F2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E5">
        <w:rPr>
          <w:rFonts w:ascii="Times New Roman" w:hAnsi="Times New Roman" w:cs="Times New Roman"/>
          <w:b/>
          <w:sz w:val="28"/>
          <w:szCs w:val="28"/>
        </w:rPr>
        <w:t xml:space="preserve">О передаче земельного участка с кадастровым номером </w:t>
      </w:r>
      <w:r w:rsidRPr="00F424E5">
        <w:rPr>
          <w:rFonts w:ascii="Times New Roman" w:hAnsi="Times New Roman"/>
          <w:b/>
          <w:sz w:val="28"/>
          <w:szCs w:val="28"/>
        </w:rPr>
        <w:t>05:24:000007:588</w:t>
      </w:r>
      <w:r w:rsidR="00BD5FA5" w:rsidRPr="00F424E5">
        <w:rPr>
          <w:rFonts w:ascii="Times New Roman" w:hAnsi="Times New Roman"/>
          <w:b/>
          <w:sz w:val="28"/>
          <w:szCs w:val="28"/>
        </w:rPr>
        <w:t xml:space="preserve"> из муниципальной собственности МР «</w:t>
      </w:r>
      <w:proofErr w:type="spellStart"/>
      <w:r w:rsidR="00BD5FA5" w:rsidRPr="00F424E5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="00BD5FA5" w:rsidRPr="00F424E5">
        <w:rPr>
          <w:rFonts w:ascii="Times New Roman" w:hAnsi="Times New Roman"/>
          <w:b/>
          <w:sz w:val="28"/>
          <w:szCs w:val="28"/>
        </w:rPr>
        <w:t xml:space="preserve"> район»</w:t>
      </w:r>
      <w:r w:rsidRPr="00F424E5">
        <w:rPr>
          <w:rFonts w:ascii="Times New Roman" w:hAnsi="Times New Roman"/>
          <w:b/>
          <w:sz w:val="28"/>
          <w:szCs w:val="28"/>
        </w:rPr>
        <w:t xml:space="preserve"> в собственность</w:t>
      </w:r>
      <w:r w:rsidR="00BD5FA5" w:rsidRPr="00F424E5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</w:p>
    <w:p w:rsidR="00F424E5" w:rsidRDefault="00F424E5" w:rsidP="008F2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F2204" w:rsidRDefault="00F424E5" w:rsidP="008F2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2204">
        <w:rPr>
          <w:rFonts w:ascii="Times New Roman" w:hAnsi="Times New Roman" w:cs="Times New Roman"/>
          <w:sz w:val="28"/>
          <w:szCs w:val="28"/>
        </w:rPr>
        <w:t xml:space="preserve"> В соответствии Федеральными законами</w:t>
      </w:r>
      <w:r w:rsidR="006377E4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 w:rsidR="008F220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20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района «</w:t>
      </w:r>
      <w:proofErr w:type="spellStart"/>
      <w:r w:rsidR="008F220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8F2204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204">
        <w:rPr>
          <w:rFonts w:ascii="Times New Roman" w:hAnsi="Times New Roman" w:cs="Times New Roman"/>
          <w:sz w:val="28"/>
          <w:szCs w:val="28"/>
        </w:rPr>
        <w:t xml:space="preserve"> Собрание депутатов МР «</w:t>
      </w:r>
      <w:proofErr w:type="spellStart"/>
      <w:r w:rsidR="008F220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8F220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F2204" w:rsidRDefault="008F2204" w:rsidP="008F2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F2204" w:rsidRDefault="006377E4" w:rsidP="008F22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</w:t>
      </w:r>
      <w:r w:rsidR="008F2204" w:rsidRPr="000A0E7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</w:t>
      </w:r>
      <w:r>
        <w:rPr>
          <w:rFonts w:ascii="Times New Roman" w:hAnsi="Times New Roman"/>
          <w:sz w:val="28"/>
          <w:szCs w:val="28"/>
        </w:rPr>
        <w:t>МР «</w:t>
      </w:r>
      <w:proofErr w:type="spellStart"/>
      <w:r>
        <w:rPr>
          <w:rFonts w:ascii="Times New Roman" w:hAnsi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37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собственность</w:t>
      </w:r>
      <w:r w:rsidRPr="00637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Дагестан земельный участок,</w:t>
      </w:r>
      <w:r w:rsidRPr="00637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находящийся в собственности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F424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дата государственной регистрации: 08.10.2019 года, номер 05:24:000007:588-05/095/2019-1</w:t>
      </w:r>
      <w:r w:rsidR="00F424E5">
        <w:rPr>
          <w:rFonts w:ascii="Times New Roman" w:hAnsi="Times New Roman" w:cs="Times New Roman"/>
          <w:sz w:val="28"/>
          <w:szCs w:val="28"/>
        </w:rPr>
        <w:t>,</w:t>
      </w:r>
      <w:r w:rsidRPr="006377E4">
        <w:rPr>
          <w:rFonts w:ascii="Times New Roman" w:hAnsi="Times New Roman"/>
          <w:sz w:val="28"/>
          <w:szCs w:val="28"/>
        </w:rPr>
        <w:t xml:space="preserve"> </w:t>
      </w:r>
      <w:r w:rsidR="00F424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асположенный по адресу: Республика Дагестан, </w:t>
      </w:r>
      <w:proofErr w:type="spellStart"/>
      <w:r>
        <w:rPr>
          <w:rFonts w:ascii="Times New Roman" w:hAnsi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Кудутль</w:t>
      </w:r>
      <w:proofErr w:type="spellEnd"/>
      <w:r>
        <w:rPr>
          <w:rFonts w:ascii="Times New Roman" w:hAnsi="Times New Roman"/>
          <w:sz w:val="28"/>
          <w:szCs w:val="28"/>
        </w:rPr>
        <w:t>, ул. Имама Шамиля, 12</w:t>
      </w:r>
      <w:r>
        <w:rPr>
          <w:rFonts w:ascii="Times New Roman" w:hAnsi="Times New Roman"/>
          <w:sz w:val="28"/>
          <w:szCs w:val="28"/>
          <w:vertAlign w:val="superscript"/>
        </w:rPr>
        <w:t>в</w:t>
      </w:r>
      <w:r>
        <w:rPr>
          <w:rFonts w:ascii="Times New Roman" w:hAnsi="Times New Roman"/>
          <w:sz w:val="28"/>
          <w:szCs w:val="28"/>
        </w:rPr>
        <w:t>, общей площадью 105 кв. м., с кадастровым номером 05:24:000007:588.</w:t>
      </w:r>
    </w:p>
    <w:p w:rsidR="00F424E5" w:rsidRDefault="00F424E5" w:rsidP="00F424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2204" w:rsidRDefault="008F2204" w:rsidP="008F22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размещению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424E5" w:rsidRDefault="00F424E5" w:rsidP="00F424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2204" w:rsidRDefault="008F2204" w:rsidP="008F22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сельскому хозяйству и экономическому развитию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Пахруисламов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8F2204" w:rsidRPr="00F424E5" w:rsidRDefault="008F2204" w:rsidP="008F2204">
      <w:pPr>
        <w:rPr>
          <w:b/>
        </w:rPr>
      </w:pPr>
    </w:p>
    <w:p w:rsidR="00F424E5" w:rsidRDefault="00F424E5" w:rsidP="008F2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4E5" w:rsidRDefault="00F424E5" w:rsidP="008F2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4E5" w:rsidRDefault="00F424E5" w:rsidP="008F2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4E5" w:rsidRDefault="00F424E5" w:rsidP="008F2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04" w:rsidRPr="00F424E5" w:rsidRDefault="008F2204" w:rsidP="008F2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4E5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8F2204" w:rsidRPr="00F424E5" w:rsidRDefault="008F2204" w:rsidP="008F2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4E5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F424E5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F424E5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</w:t>
      </w:r>
      <w:r w:rsidR="00F424E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424E5">
        <w:rPr>
          <w:rFonts w:ascii="Times New Roman" w:hAnsi="Times New Roman" w:cs="Times New Roman"/>
          <w:b/>
          <w:sz w:val="28"/>
          <w:szCs w:val="28"/>
        </w:rPr>
        <w:t xml:space="preserve"> М.М. Тагиров</w:t>
      </w:r>
    </w:p>
    <w:p w:rsidR="008F2204" w:rsidRPr="00F424E5" w:rsidRDefault="008F2204">
      <w:pPr>
        <w:rPr>
          <w:b/>
        </w:rPr>
      </w:pPr>
    </w:p>
    <w:sectPr w:rsidR="008F2204" w:rsidRPr="00F424E5" w:rsidSect="00EF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4994"/>
    <w:multiLevelType w:val="hybridMultilevel"/>
    <w:tmpl w:val="A51A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204"/>
    <w:rsid w:val="00461C5A"/>
    <w:rsid w:val="006377E4"/>
    <w:rsid w:val="008F2204"/>
    <w:rsid w:val="00BD5FA5"/>
    <w:rsid w:val="00EF4884"/>
    <w:rsid w:val="00F4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2204"/>
    <w:pPr>
      <w:ind w:left="720"/>
      <w:contextualSpacing/>
    </w:pPr>
  </w:style>
  <w:style w:type="paragraph" w:styleId="a7">
    <w:name w:val="No Spacing"/>
    <w:uiPriority w:val="1"/>
    <w:qFormat/>
    <w:rsid w:val="00F424E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админ</cp:lastModifiedBy>
  <cp:revision>2</cp:revision>
  <dcterms:created xsi:type="dcterms:W3CDTF">2020-03-04T13:02:00Z</dcterms:created>
  <dcterms:modified xsi:type="dcterms:W3CDTF">2020-03-06T06:50:00Z</dcterms:modified>
</cp:coreProperties>
</file>