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8A" w:rsidRDefault="00094E8A" w:rsidP="00094E8A">
      <w:pPr>
        <w:pStyle w:val="a8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E8A" w:rsidRDefault="00094E8A" w:rsidP="00094E8A">
      <w:pPr>
        <w:pStyle w:val="a8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094E8A" w:rsidRDefault="00094E8A" w:rsidP="00094E8A">
      <w:pPr>
        <w:pStyle w:val="a8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094E8A" w:rsidRPr="002F043A" w:rsidRDefault="00094E8A" w:rsidP="00094E8A">
      <w:pPr>
        <w:pStyle w:val="a8"/>
        <w:rPr>
          <w:sz w:val="24"/>
        </w:rPr>
      </w:pPr>
    </w:p>
    <w:p w:rsidR="00094E8A" w:rsidRPr="005D609A" w:rsidRDefault="00094E8A" w:rsidP="00094E8A">
      <w:pPr>
        <w:pStyle w:val="a8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094E8A" w:rsidRPr="005D609A" w:rsidRDefault="00094E8A" w:rsidP="00094E8A">
      <w:pPr>
        <w:pStyle w:val="a8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094E8A" w:rsidRPr="00166710" w:rsidRDefault="00094E8A" w:rsidP="00094E8A">
      <w:pPr>
        <w:pStyle w:val="a8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094E8A" w:rsidRPr="00FF1F8D" w:rsidRDefault="00094E8A" w:rsidP="00094E8A">
      <w:pPr>
        <w:rPr>
          <w:rFonts w:ascii="Times New Roman" w:hAnsi="Times New Roman" w:cs="Times New Roman"/>
          <w:b/>
          <w:sz w:val="24"/>
          <w:szCs w:val="24"/>
        </w:rPr>
      </w:pPr>
      <w:r w:rsidRPr="00FF1F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F1F8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F1F8D">
        <w:rPr>
          <w:rFonts w:ascii="Times New Roman" w:hAnsi="Times New Roman" w:cs="Times New Roman"/>
          <w:b/>
          <w:sz w:val="24"/>
          <w:szCs w:val="24"/>
        </w:rPr>
        <w:t xml:space="preserve">06.11.2019г.                                                                     </w:t>
      </w:r>
      <w:r w:rsidR="00FF1F8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F1F8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F1F8D">
        <w:rPr>
          <w:rFonts w:ascii="Times New Roman" w:hAnsi="Times New Roman" w:cs="Times New Roman"/>
          <w:b/>
          <w:sz w:val="24"/>
          <w:szCs w:val="24"/>
        </w:rPr>
        <w:t>01-35/43</w:t>
      </w:r>
    </w:p>
    <w:p w:rsidR="00094E8A" w:rsidRPr="00094E8A" w:rsidRDefault="00094E8A" w:rsidP="00094E8A">
      <w:pPr>
        <w:rPr>
          <w:b/>
          <w:sz w:val="28"/>
          <w:szCs w:val="28"/>
        </w:rPr>
      </w:pPr>
      <w:r w:rsidRPr="00094E8A">
        <w:rPr>
          <w:b/>
          <w:sz w:val="28"/>
          <w:szCs w:val="28"/>
        </w:rPr>
        <w:t xml:space="preserve">                                                   </w:t>
      </w:r>
      <w:r w:rsidR="009836F2">
        <w:rPr>
          <w:b/>
          <w:sz w:val="28"/>
          <w:szCs w:val="28"/>
        </w:rPr>
        <w:t xml:space="preserve">     </w:t>
      </w:r>
      <w:r w:rsidRPr="00094E8A">
        <w:rPr>
          <w:b/>
          <w:sz w:val="28"/>
          <w:szCs w:val="28"/>
        </w:rPr>
        <w:t xml:space="preserve"> Решение</w:t>
      </w:r>
    </w:p>
    <w:p w:rsidR="009836F2" w:rsidRDefault="00094E8A" w:rsidP="00233469">
      <w:pPr>
        <w:rPr>
          <w:b/>
        </w:rPr>
      </w:pPr>
      <w:r w:rsidRPr="00BE6E3C">
        <w:rPr>
          <w:b/>
        </w:rPr>
        <w:t xml:space="preserve">     </w:t>
      </w:r>
    </w:p>
    <w:p w:rsidR="00233469" w:rsidRDefault="009836F2" w:rsidP="002334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</w:t>
      </w:r>
      <w:r w:rsidR="00F91F37" w:rsidRPr="00094E8A">
        <w:rPr>
          <w:rFonts w:ascii="Times New Roman" w:hAnsi="Times New Roman" w:cs="Times New Roman"/>
          <w:b/>
          <w:sz w:val="28"/>
          <w:szCs w:val="28"/>
        </w:rPr>
        <w:t>О</w:t>
      </w:r>
      <w:r w:rsidR="00465CA0" w:rsidRPr="00094E8A">
        <w:rPr>
          <w:rFonts w:ascii="Times New Roman" w:hAnsi="Times New Roman" w:cs="Times New Roman"/>
          <w:b/>
          <w:sz w:val="28"/>
          <w:szCs w:val="28"/>
        </w:rPr>
        <w:t xml:space="preserve"> внесении дополнений в</w:t>
      </w:r>
      <w:r w:rsidR="00F91F37" w:rsidRPr="00094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CA0" w:rsidRPr="00094E8A">
        <w:rPr>
          <w:rFonts w:ascii="Times New Roman" w:hAnsi="Times New Roman" w:cs="Times New Roman"/>
          <w:b/>
          <w:sz w:val="28"/>
          <w:szCs w:val="28"/>
        </w:rPr>
        <w:t xml:space="preserve">решение от 24.09.2019 года № 01-35/27 </w:t>
      </w:r>
      <w:r w:rsidR="00094E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465CA0" w:rsidRPr="00094E8A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F91F37" w:rsidRPr="00094E8A">
        <w:rPr>
          <w:rFonts w:ascii="Times New Roman" w:hAnsi="Times New Roman" w:cs="Times New Roman"/>
          <w:b/>
          <w:sz w:val="28"/>
          <w:szCs w:val="28"/>
        </w:rPr>
        <w:t>прогнозн</w:t>
      </w:r>
      <w:r w:rsidR="00465CA0" w:rsidRPr="00094E8A">
        <w:rPr>
          <w:rFonts w:ascii="Times New Roman" w:hAnsi="Times New Roman" w:cs="Times New Roman"/>
          <w:b/>
          <w:sz w:val="28"/>
          <w:szCs w:val="28"/>
        </w:rPr>
        <w:t>ого</w:t>
      </w:r>
      <w:r w:rsidR="00F91F37" w:rsidRPr="00094E8A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465CA0" w:rsidRPr="00094E8A">
        <w:rPr>
          <w:rFonts w:ascii="Times New Roman" w:hAnsi="Times New Roman" w:cs="Times New Roman"/>
          <w:b/>
          <w:sz w:val="28"/>
          <w:szCs w:val="28"/>
        </w:rPr>
        <w:t>а</w:t>
      </w:r>
      <w:r w:rsidR="00F91F37" w:rsidRPr="00094E8A">
        <w:rPr>
          <w:rFonts w:ascii="Times New Roman" w:hAnsi="Times New Roman" w:cs="Times New Roman"/>
          <w:b/>
          <w:sz w:val="28"/>
          <w:szCs w:val="28"/>
        </w:rPr>
        <w:t xml:space="preserve"> приватизации муниципального им</w:t>
      </w:r>
      <w:r w:rsidR="00626AF4" w:rsidRPr="00094E8A">
        <w:rPr>
          <w:rFonts w:ascii="Times New Roman" w:hAnsi="Times New Roman" w:cs="Times New Roman"/>
          <w:b/>
          <w:sz w:val="28"/>
          <w:szCs w:val="28"/>
        </w:rPr>
        <w:t>ущества муниципального района</w:t>
      </w:r>
      <w:r w:rsidR="00E332D5" w:rsidRPr="00094E8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332D5" w:rsidRPr="00094E8A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="00E332D5" w:rsidRPr="00094E8A">
        <w:rPr>
          <w:rFonts w:ascii="Times New Roman" w:hAnsi="Times New Roman" w:cs="Times New Roman"/>
          <w:b/>
          <w:sz w:val="28"/>
          <w:szCs w:val="28"/>
        </w:rPr>
        <w:t xml:space="preserve"> район» на 2019</w:t>
      </w:r>
      <w:r w:rsidR="00F91F37" w:rsidRPr="00094E8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65CA0" w:rsidRPr="00094E8A">
        <w:rPr>
          <w:rFonts w:ascii="Times New Roman" w:hAnsi="Times New Roman" w:cs="Times New Roman"/>
          <w:b/>
          <w:sz w:val="28"/>
          <w:szCs w:val="28"/>
        </w:rPr>
        <w:t>»</w:t>
      </w:r>
    </w:p>
    <w:p w:rsidR="00F75BC8" w:rsidRDefault="00233469" w:rsidP="002334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91F37">
        <w:rPr>
          <w:rFonts w:ascii="Times New Roman" w:hAnsi="Times New Roman" w:cs="Times New Roman"/>
          <w:sz w:val="28"/>
          <w:szCs w:val="28"/>
        </w:rPr>
        <w:t>В соответствии Федеральным</w:t>
      </w:r>
      <w:r w:rsidR="00D72C32">
        <w:rPr>
          <w:rFonts w:ascii="Times New Roman" w:hAnsi="Times New Roman" w:cs="Times New Roman"/>
          <w:sz w:val="28"/>
          <w:szCs w:val="28"/>
        </w:rPr>
        <w:t>и закона</w:t>
      </w:r>
      <w:r w:rsidR="00F91F37">
        <w:rPr>
          <w:rFonts w:ascii="Times New Roman" w:hAnsi="Times New Roman" w:cs="Times New Roman"/>
          <w:sz w:val="28"/>
          <w:szCs w:val="28"/>
        </w:rPr>
        <w:t>м</w:t>
      </w:r>
      <w:r w:rsidR="00D72C32">
        <w:rPr>
          <w:rFonts w:ascii="Times New Roman" w:hAnsi="Times New Roman" w:cs="Times New Roman"/>
          <w:sz w:val="28"/>
          <w:szCs w:val="28"/>
        </w:rPr>
        <w:t>и</w:t>
      </w:r>
      <w:r w:rsidR="00F91F37">
        <w:rPr>
          <w:rFonts w:ascii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имущества»,</w:t>
      </w:r>
      <w:r w:rsidR="00D72C3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F75BC8">
        <w:rPr>
          <w:rFonts w:ascii="Times New Roman" w:hAnsi="Times New Roman" w:cs="Times New Roman"/>
          <w:sz w:val="28"/>
          <w:szCs w:val="28"/>
        </w:rPr>
        <w:t>,</w:t>
      </w:r>
      <w:r w:rsidR="002B1116">
        <w:rPr>
          <w:rFonts w:ascii="Times New Roman" w:hAnsi="Times New Roman" w:cs="Times New Roman"/>
          <w:sz w:val="28"/>
          <w:szCs w:val="28"/>
        </w:rPr>
        <w:t xml:space="preserve"> руководс</w:t>
      </w:r>
      <w:r w:rsidR="00F7127F">
        <w:rPr>
          <w:rFonts w:ascii="Times New Roman" w:hAnsi="Times New Roman" w:cs="Times New Roman"/>
          <w:sz w:val="28"/>
          <w:szCs w:val="28"/>
        </w:rPr>
        <w:t>твуясь Уставом</w:t>
      </w:r>
      <w:r w:rsidR="00E332D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B11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B1116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2B111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7127F">
        <w:rPr>
          <w:rFonts w:ascii="Times New Roman" w:hAnsi="Times New Roman" w:cs="Times New Roman"/>
          <w:sz w:val="28"/>
          <w:szCs w:val="28"/>
        </w:rPr>
        <w:t>,</w:t>
      </w:r>
      <w:r w:rsidR="00626AF4">
        <w:rPr>
          <w:rFonts w:ascii="Times New Roman" w:hAnsi="Times New Roman" w:cs="Times New Roman"/>
          <w:sz w:val="28"/>
          <w:szCs w:val="28"/>
        </w:rPr>
        <w:t xml:space="preserve"> С</w:t>
      </w:r>
      <w:r w:rsidR="00F91F37">
        <w:rPr>
          <w:rFonts w:ascii="Times New Roman" w:hAnsi="Times New Roman" w:cs="Times New Roman"/>
          <w:sz w:val="28"/>
          <w:szCs w:val="28"/>
        </w:rPr>
        <w:t>обрание депутатов</w:t>
      </w:r>
      <w:r w:rsidR="00F7127F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F7127F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F7127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75BC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1F37" w:rsidRPr="00233469" w:rsidRDefault="00F75BC8" w:rsidP="002334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F91F37">
        <w:rPr>
          <w:rFonts w:ascii="Times New Roman" w:hAnsi="Times New Roman" w:cs="Times New Roman"/>
          <w:sz w:val="28"/>
          <w:szCs w:val="28"/>
        </w:rPr>
        <w:t>РЕШИЛО:</w:t>
      </w:r>
    </w:p>
    <w:p w:rsidR="00F91F37" w:rsidRDefault="00465CA0" w:rsidP="000A0E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дополнение в</w:t>
      </w:r>
      <w:r w:rsidR="0006323C">
        <w:rPr>
          <w:rFonts w:ascii="Times New Roman" w:hAnsi="Times New Roman" w:cs="Times New Roman"/>
          <w:sz w:val="28"/>
          <w:szCs w:val="28"/>
        </w:rPr>
        <w:t xml:space="preserve"> </w:t>
      </w:r>
      <w:r w:rsidR="00F91F37" w:rsidRPr="000A0E74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</w:t>
      </w:r>
      <w:r w:rsidR="000A0E74" w:rsidRPr="000A0E74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E332D5">
        <w:rPr>
          <w:rFonts w:ascii="Times New Roman" w:hAnsi="Times New Roman" w:cs="Times New Roman"/>
          <w:sz w:val="28"/>
          <w:szCs w:val="28"/>
        </w:rPr>
        <w:t>ия «</w:t>
      </w:r>
      <w:proofErr w:type="spellStart"/>
      <w:r w:rsidR="00E332D5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E332D5">
        <w:rPr>
          <w:rFonts w:ascii="Times New Roman" w:hAnsi="Times New Roman" w:cs="Times New Roman"/>
          <w:sz w:val="28"/>
          <w:szCs w:val="28"/>
        </w:rPr>
        <w:t xml:space="preserve"> район» на 2019</w:t>
      </w:r>
      <w:r w:rsidR="000A0E74" w:rsidRPr="000A0E74">
        <w:rPr>
          <w:rFonts w:ascii="Times New Roman" w:hAnsi="Times New Roman" w:cs="Times New Roman"/>
          <w:sz w:val="28"/>
          <w:szCs w:val="28"/>
        </w:rPr>
        <w:t xml:space="preserve"> год</w:t>
      </w:r>
      <w:r w:rsidR="00626AF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271CB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626AF4">
        <w:rPr>
          <w:rFonts w:ascii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0A0E74">
        <w:rPr>
          <w:rFonts w:ascii="Times New Roman" w:hAnsi="Times New Roman" w:cs="Times New Roman"/>
          <w:sz w:val="28"/>
          <w:szCs w:val="28"/>
        </w:rPr>
        <w:t>.</w:t>
      </w:r>
    </w:p>
    <w:p w:rsidR="009836F2" w:rsidRDefault="009836F2" w:rsidP="00983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E74" w:rsidRPr="009836F2" w:rsidRDefault="009836F2" w:rsidP="009836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323C" w:rsidRPr="009836F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 и подлежит размещению на оф</w:t>
      </w:r>
      <w:r w:rsidR="00E332D5" w:rsidRPr="009836F2">
        <w:rPr>
          <w:rFonts w:ascii="Times New Roman" w:hAnsi="Times New Roman" w:cs="Times New Roman"/>
          <w:sz w:val="28"/>
          <w:szCs w:val="28"/>
        </w:rPr>
        <w:t>ициальном сайте администрации МР</w:t>
      </w:r>
      <w:r w:rsidR="0006323C" w:rsidRPr="009836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6323C" w:rsidRPr="009836F2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06323C" w:rsidRPr="009836F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65CA0" w:rsidRPr="009836F2" w:rsidRDefault="009836F2" w:rsidP="00983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5CA0" w:rsidRPr="009836F2">
        <w:rPr>
          <w:rFonts w:ascii="Times New Roman" w:hAnsi="Times New Roman" w:cs="Times New Roman"/>
          <w:sz w:val="28"/>
          <w:szCs w:val="28"/>
        </w:rPr>
        <w:t>Принять во внимание, что внесенное дополнение в прогнозный план приватизации по</w:t>
      </w:r>
      <w:r w:rsidR="00233469" w:rsidRPr="009836F2">
        <w:rPr>
          <w:rFonts w:ascii="Times New Roman" w:hAnsi="Times New Roman" w:cs="Times New Roman"/>
          <w:sz w:val="28"/>
          <w:szCs w:val="28"/>
        </w:rPr>
        <w:t>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469" w:rsidRPr="009836F2">
        <w:rPr>
          <w:rFonts w:ascii="Times New Roman" w:hAnsi="Times New Roman" w:cs="Times New Roman"/>
          <w:sz w:val="28"/>
          <w:szCs w:val="28"/>
        </w:rPr>
        <w:t xml:space="preserve"> реализации в 2019 – 2020 </w:t>
      </w:r>
      <w:r w:rsidR="00465CA0" w:rsidRPr="009836F2">
        <w:rPr>
          <w:rFonts w:ascii="Times New Roman" w:hAnsi="Times New Roman" w:cs="Times New Roman"/>
          <w:sz w:val="28"/>
          <w:szCs w:val="28"/>
        </w:rPr>
        <w:t>г.г.</w:t>
      </w:r>
    </w:p>
    <w:p w:rsidR="009836F2" w:rsidRDefault="009836F2" w:rsidP="00983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23C" w:rsidRPr="009836F2" w:rsidRDefault="009836F2" w:rsidP="00983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9836F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23C" w:rsidRPr="009836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323C" w:rsidRPr="009836F2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Собрания депутатов МР «Гергебильский район» по сельскому хозяйству и экономическому развитию </w:t>
      </w:r>
      <w:r w:rsidR="00084EAE" w:rsidRPr="009836F2">
        <w:rPr>
          <w:rFonts w:ascii="Times New Roman" w:hAnsi="Times New Roman" w:cs="Times New Roman"/>
          <w:sz w:val="28"/>
          <w:szCs w:val="28"/>
        </w:rPr>
        <w:t xml:space="preserve"> </w:t>
      </w:r>
      <w:r w:rsidR="0006323C" w:rsidRPr="009836F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6323C" w:rsidRPr="009836F2">
        <w:rPr>
          <w:rFonts w:ascii="Times New Roman" w:hAnsi="Times New Roman" w:cs="Times New Roman"/>
          <w:sz w:val="28"/>
          <w:szCs w:val="28"/>
        </w:rPr>
        <w:t>Пахруисламов</w:t>
      </w:r>
      <w:proofErr w:type="spellEnd"/>
      <w:r w:rsidR="0006323C" w:rsidRPr="009836F2"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9836F2" w:rsidRDefault="009836F2" w:rsidP="00063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F2" w:rsidRDefault="009836F2" w:rsidP="00063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F2" w:rsidRDefault="009836F2" w:rsidP="00063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836F2" w:rsidRDefault="009836F2" w:rsidP="00063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</w:t>
      </w:r>
      <w:r w:rsidR="002D29F6">
        <w:rPr>
          <w:rFonts w:ascii="Times New Roman" w:hAnsi="Times New Roman" w:cs="Times New Roman"/>
          <w:sz w:val="28"/>
          <w:szCs w:val="28"/>
        </w:rPr>
        <w:t xml:space="preserve">                             Р.М. </w:t>
      </w:r>
      <w:proofErr w:type="spellStart"/>
      <w:r w:rsidR="002D29F6">
        <w:rPr>
          <w:rFonts w:ascii="Times New Roman" w:hAnsi="Times New Roman" w:cs="Times New Roman"/>
          <w:sz w:val="28"/>
          <w:szCs w:val="28"/>
        </w:rPr>
        <w:t>Малачилов</w:t>
      </w:r>
      <w:proofErr w:type="spellEnd"/>
    </w:p>
    <w:p w:rsidR="009836F2" w:rsidRDefault="009836F2" w:rsidP="00063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F2" w:rsidRDefault="009836F2" w:rsidP="00063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E74" w:rsidRPr="0006323C" w:rsidRDefault="0006323C" w:rsidP="00063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23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0306ED" w:rsidRDefault="0006323C" w:rsidP="00030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23C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06323C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06323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E49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D29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E49E6">
        <w:rPr>
          <w:rFonts w:ascii="Times New Roman" w:hAnsi="Times New Roman" w:cs="Times New Roman"/>
          <w:sz w:val="28"/>
          <w:szCs w:val="28"/>
        </w:rPr>
        <w:t xml:space="preserve"> М.М. Тагиров</w:t>
      </w:r>
    </w:p>
    <w:p w:rsidR="002D29F6" w:rsidRDefault="000306ED" w:rsidP="0003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30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9F6" w:rsidRDefault="002D29F6" w:rsidP="0003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9F6" w:rsidRDefault="002D29F6" w:rsidP="0003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9F6" w:rsidRDefault="002D29F6" w:rsidP="0003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23C" w:rsidRPr="000306ED" w:rsidRDefault="002D29F6" w:rsidP="000306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A0E74" w:rsidRPr="000306ED">
        <w:rPr>
          <w:rFonts w:ascii="Times New Roman" w:hAnsi="Times New Roman" w:cs="Times New Roman"/>
          <w:b/>
        </w:rPr>
        <w:t xml:space="preserve">Приложение </w:t>
      </w:r>
    </w:p>
    <w:p w:rsidR="000306ED" w:rsidRDefault="0006323C" w:rsidP="0006323C">
      <w:pPr>
        <w:tabs>
          <w:tab w:val="left" w:pos="5597"/>
        </w:tabs>
        <w:spacing w:after="0" w:line="240" w:lineRule="auto"/>
        <w:rPr>
          <w:rFonts w:ascii="Times New Roman" w:hAnsi="Times New Roman" w:cs="Times New Roman"/>
          <w:b/>
        </w:rPr>
      </w:pPr>
      <w:r w:rsidRPr="000306ED">
        <w:rPr>
          <w:rFonts w:ascii="Times New Roman" w:hAnsi="Times New Roman" w:cs="Times New Roman"/>
          <w:b/>
        </w:rPr>
        <w:t xml:space="preserve">                                  </w:t>
      </w:r>
      <w:r w:rsidR="000306ED" w:rsidRPr="000306ED">
        <w:rPr>
          <w:rFonts w:ascii="Times New Roman" w:hAnsi="Times New Roman" w:cs="Times New Roman"/>
          <w:b/>
        </w:rPr>
        <w:t xml:space="preserve">                                                    </w:t>
      </w:r>
      <w:r w:rsidR="00E100B5">
        <w:rPr>
          <w:rFonts w:ascii="Times New Roman" w:hAnsi="Times New Roman" w:cs="Times New Roman"/>
          <w:b/>
        </w:rPr>
        <w:t>к р</w:t>
      </w:r>
      <w:r w:rsidR="000A0E74" w:rsidRPr="000306ED">
        <w:rPr>
          <w:rFonts w:ascii="Times New Roman" w:hAnsi="Times New Roman" w:cs="Times New Roman"/>
          <w:b/>
        </w:rPr>
        <w:t>ешению</w:t>
      </w:r>
      <w:r w:rsidRPr="000306ED">
        <w:rPr>
          <w:rFonts w:ascii="Times New Roman" w:hAnsi="Times New Roman" w:cs="Times New Roman"/>
          <w:b/>
        </w:rPr>
        <w:t xml:space="preserve"> Собрания депутатов МР </w:t>
      </w:r>
      <w:r w:rsidR="000306ED">
        <w:rPr>
          <w:rFonts w:ascii="Times New Roman" w:hAnsi="Times New Roman" w:cs="Times New Roman"/>
          <w:b/>
        </w:rPr>
        <w:t xml:space="preserve"> </w:t>
      </w:r>
    </w:p>
    <w:p w:rsidR="000A0E74" w:rsidRPr="000306ED" w:rsidRDefault="000306ED" w:rsidP="0006323C">
      <w:pPr>
        <w:tabs>
          <w:tab w:val="left" w:pos="559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06323C" w:rsidRPr="000306ED">
        <w:rPr>
          <w:rFonts w:ascii="Times New Roman" w:hAnsi="Times New Roman" w:cs="Times New Roman"/>
          <w:b/>
        </w:rPr>
        <w:t>«</w:t>
      </w:r>
      <w:proofErr w:type="spellStart"/>
      <w:r w:rsidR="0006323C" w:rsidRPr="000306ED">
        <w:rPr>
          <w:rFonts w:ascii="Times New Roman" w:hAnsi="Times New Roman" w:cs="Times New Roman"/>
          <w:b/>
        </w:rPr>
        <w:t>Гергебильский</w:t>
      </w:r>
      <w:proofErr w:type="spellEnd"/>
      <w:r w:rsidR="0006323C" w:rsidRPr="000306ED">
        <w:rPr>
          <w:rFonts w:ascii="Times New Roman" w:hAnsi="Times New Roman" w:cs="Times New Roman"/>
          <w:b/>
        </w:rPr>
        <w:t xml:space="preserve"> район»</w:t>
      </w:r>
    </w:p>
    <w:p w:rsidR="0006323C" w:rsidRPr="000306ED" w:rsidRDefault="0006323C" w:rsidP="0006323C">
      <w:pPr>
        <w:tabs>
          <w:tab w:val="left" w:pos="5597"/>
        </w:tabs>
        <w:spacing w:after="0" w:line="240" w:lineRule="auto"/>
        <w:rPr>
          <w:rFonts w:ascii="Times New Roman" w:hAnsi="Times New Roman" w:cs="Times New Roman"/>
          <w:b/>
        </w:rPr>
      </w:pPr>
      <w:r w:rsidRPr="000306ED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E332D5" w:rsidRPr="000306ED">
        <w:rPr>
          <w:rFonts w:ascii="Times New Roman" w:hAnsi="Times New Roman" w:cs="Times New Roman"/>
          <w:b/>
        </w:rPr>
        <w:t xml:space="preserve"> </w:t>
      </w:r>
      <w:r w:rsidR="000306ED">
        <w:rPr>
          <w:rFonts w:ascii="Times New Roman" w:hAnsi="Times New Roman" w:cs="Times New Roman"/>
          <w:b/>
        </w:rPr>
        <w:t xml:space="preserve">                </w:t>
      </w:r>
      <w:r w:rsidR="00721F2E" w:rsidRPr="000306ED">
        <w:rPr>
          <w:rFonts w:ascii="Times New Roman" w:hAnsi="Times New Roman" w:cs="Times New Roman"/>
          <w:b/>
        </w:rPr>
        <w:t xml:space="preserve">  от 06</w:t>
      </w:r>
      <w:r w:rsidR="00465CA0" w:rsidRPr="000306ED">
        <w:rPr>
          <w:rFonts w:ascii="Times New Roman" w:hAnsi="Times New Roman" w:cs="Times New Roman"/>
          <w:b/>
        </w:rPr>
        <w:t xml:space="preserve"> ноября </w:t>
      </w:r>
      <w:r w:rsidR="00E332D5" w:rsidRPr="000306ED">
        <w:rPr>
          <w:rFonts w:ascii="Times New Roman" w:hAnsi="Times New Roman" w:cs="Times New Roman"/>
          <w:b/>
        </w:rPr>
        <w:t>2019 г. № 01-35/</w:t>
      </w:r>
      <w:r w:rsidR="00046306">
        <w:rPr>
          <w:rFonts w:ascii="Times New Roman" w:hAnsi="Times New Roman" w:cs="Times New Roman"/>
          <w:b/>
        </w:rPr>
        <w:t>43</w:t>
      </w:r>
    </w:p>
    <w:p w:rsidR="000A0E74" w:rsidRPr="000306ED" w:rsidRDefault="000A0E74" w:rsidP="000A0E74">
      <w:pPr>
        <w:tabs>
          <w:tab w:val="left" w:pos="5597"/>
        </w:tabs>
        <w:rPr>
          <w:rFonts w:ascii="Times New Roman" w:hAnsi="Times New Roman" w:cs="Times New Roman"/>
          <w:b/>
        </w:rPr>
      </w:pPr>
    </w:p>
    <w:p w:rsidR="000A0E74" w:rsidRPr="00CF41CB" w:rsidRDefault="000A0E74" w:rsidP="000A0E74">
      <w:pPr>
        <w:tabs>
          <w:tab w:val="left" w:pos="55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CB">
        <w:rPr>
          <w:rFonts w:ascii="Times New Roman" w:hAnsi="Times New Roman" w:cs="Times New Roman"/>
          <w:b/>
          <w:sz w:val="28"/>
          <w:szCs w:val="28"/>
        </w:rPr>
        <w:t>Прогнозный план приватизации муниципального им</w:t>
      </w:r>
      <w:r w:rsidR="00E332D5">
        <w:rPr>
          <w:rFonts w:ascii="Times New Roman" w:hAnsi="Times New Roman" w:cs="Times New Roman"/>
          <w:b/>
          <w:sz w:val="28"/>
          <w:szCs w:val="28"/>
        </w:rPr>
        <w:t>ущества муниципального района «</w:t>
      </w:r>
      <w:proofErr w:type="spellStart"/>
      <w:r w:rsidR="00E332D5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="00E332D5">
        <w:rPr>
          <w:rFonts w:ascii="Times New Roman" w:hAnsi="Times New Roman" w:cs="Times New Roman"/>
          <w:b/>
          <w:sz w:val="28"/>
          <w:szCs w:val="28"/>
        </w:rPr>
        <w:t xml:space="preserve"> район» на 2019</w:t>
      </w:r>
      <w:r w:rsidRPr="00CF41C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0A0E74" w:rsidRDefault="000A0E74" w:rsidP="000A0E74">
      <w:pPr>
        <w:tabs>
          <w:tab w:val="left" w:pos="55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0E74">
        <w:rPr>
          <w:rFonts w:ascii="Times New Roman" w:hAnsi="Times New Roman" w:cs="Times New Roman"/>
          <w:sz w:val="28"/>
          <w:szCs w:val="28"/>
        </w:rPr>
        <w:t>Прогнозный план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</w:t>
      </w:r>
      <w:r w:rsidRPr="000A0E74">
        <w:rPr>
          <w:rFonts w:ascii="Times New Roman" w:hAnsi="Times New Roman" w:cs="Times New Roman"/>
          <w:sz w:val="28"/>
          <w:szCs w:val="28"/>
        </w:rPr>
        <w:t xml:space="preserve"> </w:t>
      </w:r>
      <w:r w:rsidR="00E332D5">
        <w:rPr>
          <w:rFonts w:ascii="Times New Roman" w:hAnsi="Times New Roman" w:cs="Times New Roman"/>
          <w:sz w:val="28"/>
          <w:szCs w:val="28"/>
        </w:rPr>
        <w:t>муниципального района «Гергебильский район» на 2019</w:t>
      </w:r>
      <w:r>
        <w:rPr>
          <w:rFonts w:ascii="Times New Roman" w:hAnsi="Times New Roman" w:cs="Times New Roman"/>
          <w:sz w:val="28"/>
          <w:szCs w:val="28"/>
        </w:rPr>
        <w:t xml:space="preserve"> год (далее -План) разработан в соответствии Федеральным законом от 21.12.2001 №178-ФЗ «О приватизации государственного и муниципального имущества», Ус</w:t>
      </w:r>
      <w:r w:rsidR="00E332D5">
        <w:rPr>
          <w:rFonts w:ascii="Times New Roman" w:hAnsi="Times New Roman" w:cs="Times New Roman"/>
          <w:sz w:val="28"/>
          <w:szCs w:val="28"/>
        </w:rPr>
        <w:t>тавом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A0E74" w:rsidRPr="00CF41CB" w:rsidRDefault="000A0E74" w:rsidP="000A0E74">
      <w:pPr>
        <w:tabs>
          <w:tab w:val="left" w:pos="55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CB">
        <w:rPr>
          <w:rFonts w:ascii="Times New Roman" w:hAnsi="Times New Roman" w:cs="Times New Roman"/>
          <w:b/>
          <w:sz w:val="28"/>
          <w:szCs w:val="28"/>
        </w:rPr>
        <w:t>Принципы осуществления приватизации муниципального имущ</w:t>
      </w:r>
      <w:r w:rsidR="00E332D5">
        <w:rPr>
          <w:rFonts w:ascii="Times New Roman" w:hAnsi="Times New Roman" w:cs="Times New Roman"/>
          <w:b/>
          <w:sz w:val="28"/>
          <w:szCs w:val="28"/>
        </w:rPr>
        <w:t>ества муниципального района</w:t>
      </w:r>
      <w:r w:rsidRPr="00CF41C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F41CB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CF41C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F34B0" w:rsidRDefault="00BF34B0" w:rsidP="00BF34B0">
      <w:pPr>
        <w:tabs>
          <w:tab w:val="left" w:pos="55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задачами приватизации муниципального имущ</w:t>
      </w:r>
      <w:r w:rsidR="00E332D5">
        <w:rPr>
          <w:rFonts w:ascii="Times New Roman" w:hAnsi="Times New Roman" w:cs="Times New Roman"/>
          <w:sz w:val="28"/>
          <w:szCs w:val="28"/>
        </w:rPr>
        <w:t>ества муниципального района «</w:t>
      </w:r>
      <w:proofErr w:type="spellStart"/>
      <w:r w:rsidR="00E332D5">
        <w:rPr>
          <w:rFonts w:ascii="Times New Roman" w:hAnsi="Times New Roman" w:cs="Times New Roman"/>
          <w:sz w:val="28"/>
          <w:szCs w:val="28"/>
        </w:rPr>
        <w:t>Гергебильски</w:t>
      </w:r>
      <w:proofErr w:type="spellEnd"/>
      <w:r w:rsidR="00E332D5">
        <w:rPr>
          <w:rFonts w:ascii="Times New Roman" w:hAnsi="Times New Roman" w:cs="Times New Roman"/>
          <w:sz w:val="28"/>
          <w:szCs w:val="28"/>
        </w:rPr>
        <w:t xml:space="preserve"> район» в 2019</w:t>
      </w:r>
      <w:r>
        <w:rPr>
          <w:rFonts w:ascii="Times New Roman" w:hAnsi="Times New Roman" w:cs="Times New Roman"/>
          <w:sz w:val="28"/>
          <w:szCs w:val="28"/>
        </w:rPr>
        <w:t xml:space="preserve"> году как части, формируемой в условиях рыночной экономики системы управления муниципальным имуществом, являются:</w:t>
      </w:r>
    </w:p>
    <w:p w:rsidR="00BF34B0" w:rsidRDefault="00BF34B0" w:rsidP="00BF34B0">
      <w:pPr>
        <w:tabs>
          <w:tab w:val="left" w:pos="55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приватизация муниципального имущ</w:t>
      </w:r>
      <w:r w:rsidR="00E332D5">
        <w:rPr>
          <w:rFonts w:ascii="Times New Roman" w:hAnsi="Times New Roman" w:cs="Times New Roman"/>
          <w:sz w:val="28"/>
          <w:szCs w:val="28"/>
        </w:rPr>
        <w:t>ества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«Гергебильский район», которое не является необходимым для выполнения муниципальных функций и полно</w:t>
      </w:r>
      <w:r w:rsidR="00E332D5">
        <w:rPr>
          <w:rFonts w:ascii="Times New Roman" w:hAnsi="Times New Roman" w:cs="Times New Roman"/>
          <w:sz w:val="28"/>
          <w:szCs w:val="28"/>
        </w:rPr>
        <w:t>мочий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BF34B0" w:rsidRDefault="00BF34B0" w:rsidP="00BF34B0">
      <w:pPr>
        <w:tabs>
          <w:tab w:val="left" w:pos="55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доходов местного бюджета.</w:t>
      </w:r>
    </w:p>
    <w:p w:rsidR="00CF41CB" w:rsidRDefault="00BF34B0" w:rsidP="00BF34B0">
      <w:pPr>
        <w:tabs>
          <w:tab w:val="left" w:pos="55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Максимальная бюджетная эффективность приватизации объектов муниципального имущ</w:t>
      </w:r>
      <w:r w:rsidR="00E332D5">
        <w:rPr>
          <w:rFonts w:ascii="Times New Roman" w:hAnsi="Times New Roman" w:cs="Times New Roman"/>
          <w:sz w:val="28"/>
          <w:szCs w:val="28"/>
        </w:rPr>
        <w:t>ества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будет достигаться за счет принятия индивидуальных решений о способе и начальной цене приватизируемого имущества на основании проведения </w:t>
      </w:r>
      <w:r w:rsidR="00CF41CB">
        <w:rPr>
          <w:rFonts w:ascii="Times New Roman" w:hAnsi="Times New Roman" w:cs="Times New Roman"/>
          <w:sz w:val="28"/>
          <w:szCs w:val="28"/>
        </w:rPr>
        <w:t>независимой оценки имущества. Планируемые поступления в районный бюджет от приватизации муниципального имущества предполагается обеспе</w:t>
      </w:r>
      <w:r w:rsidR="003A67C4">
        <w:rPr>
          <w:rFonts w:ascii="Times New Roman" w:hAnsi="Times New Roman" w:cs="Times New Roman"/>
          <w:sz w:val="28"/>
          <w:szCs w:val="28"/>
        </w:rPr>
        <w:t>чить за счет продажи не</w:t>
      </w:r>
      <w:r w:rsidR="00CF41CB"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="00CF41CB" w:rsidRPr="00CF41CB">
        <w:rPr>
          <w:rFonts w:ascii="Times New Roman" w:hAnsi="Times New Roman" w:cs="Times New Roman"/>
          <w:sz w:val="28"/>
          <w:szCs w:val="28"/>
        </w:rPr>
        <w:t>имущества</w:t>
      </w:r>
      <w:r w:rsidR="00CF41CB">
        <w:rPr>
          <w:rFonts w:ascii="Times New Roman" w:hAnsi="Times New Roman" w:cs="Times New Roman"/>
          <w:sz w:val="28"/>
          <w:szCs w:val="28"/>
        </w:rPr>
        <w:t>.</w:t>
      </w:r>
    </w:p>
    <w:p w:rsidR="00CF41CB" w:rsidRDefault="00CF41CB" w:rsidP="00BF34B0">
      <w:pPr>
        <w:tabs>
          <w:tab w:val="left" w:pos="55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4813"/>
        <w:gridCol w:w="2268"/>
        <w:gridCol w:w="1701"/>
      </w:tblGrid>
      <w:tr w:rsidR="00EA58B1" w:rsidTr="00EA58B1">
        <w:tc>
          <w:tcPr>
            <w:tcW w:w="540" w:type="dxa"/>
          </w:tcPr>
          <w:p w:rsidR="00EA58B1" w:rsidRPr="0092023A" w:rsidRDefault="00EA58B1" w:rsidP="00CF41CB">
            <w:pPr>
              <w:tabs>
                <w:tab w:val="left" w:pos="55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023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3" w:type="dxa"/>
          </w:tcPr>
          <w:p w:rsidR="00EA58B1" w:rsidRPr="0092023A" w:rsidRDefault="00EA58B1" w:rsidP="00EA58B1">
            <w:pPr>
              <w:tabs>
                <w:tab w:val="left" w:pos="55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023A">
              <w:rPr>
                <w:rFonts w:ascii="Times New Roman" w:hAnsi="Times New Roman" w:cs="Times New Roman"/>
                <w:b/>
              </w:rPr>
              <w:t>Наименование объекта, кадастровый номер или идентификационный номер (</w:t>
            </w:r>
            <w:r w:rsidRPr="0092023A">
              <w:rPr>
                <w:rFonts w:ascii="Times New Roman" w:hAnsi="Times New Roman" w:cs="Times New Roman"/>
                <w:b/>
                <w:lang w:val="en-US"/>
              </w:rPr>
              <w:t>VIN</w:t>
            </w:r>
            <w:r w:rsidRPr="0092023A">
              <w:rPr>
                <w:rFonts w:ascii="Times New Roman" w:hAnsi="Times New Roman" w:cs="Times New Roman"/>
                <w:b/>
              </w:rPr>
              <w:t>), государственный регистрационный знак</w:t>
            </w:r>
          </w:p>
        </w:tc>
        <w:tc>
          <w:tcPr>
            <w:tcW w:w="2268" w:type="dxa"/>
          </w:tcPr>
          <w:p w:rsidR="00EA58B1" w:rsidRPr="0092023A" w:rsidRDefault="00EA58B1" w:rsidP="00EA58B1">
            <w:pPr>
              <w:tabs>
                <w:tab w:val="left" w:pos="55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023A">
              <w:rPr>
                <w:rFonts w:ascii="Times New Roman" w:hAnsi="Times New Roman" w:cs="Times New Roman"/>
                <w:b/>
              </w:rPr>
              <w:t>Адрес (местонахождение) объекта</w:t>
            </w:r>
          </w:p>
        </w:tc>
        <w:tc>
          <w:tcPr>
            <w:tcW w:w="1701" w:type="dxa"/>
          </w:tcPr>
          <w:p w:rsidR="00EA58B1" w:rsidRPr="0092023A" w:rsidRDefault="00EA58B1" w:rsidP="00EA58B1">
            <w:pPr>
              <w:tabs>
                <w:tab w:val="left" w:pos="559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023A">
              <w:rPr>
                <w:rFonts w:ascii="Times New Roman" w:hAnsi="Times New Roman" w:cs="Times New Roman"/>
                <w:b/>
              </w:rPr>
              <w:t>Способ приватизации</w:t>
            </w:r>
          </w:p>
        </w:tc>
      </w:tr>
      <w:tr w:rsidR="00FD357B" w:rsidRPr="00EA58B1" w:rsidTr="00EA58B1">
        <w:tc>
          <w:tcPr>
            <w:tcW w:w="540" w:type="dxa"/>
          </w:tcPr>
          <w:p w:rsidR="00FD357B" w:rsidRPr="0092023A" w:rsidRDefault="00FD357B" w:rsidP="00CF41CB">
            <w:pPr>
              <w:tabs>
                <w:tab w:val="left" w:pos="55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57B" w:rsidRPr="0092023A" w:rsidRDefault="006B7747" w:rsidP="00CF41CB">
            <w:pPr>
              <w:tabs>
                <w:tab w:val="left" w:pos="55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357B" w:rsidRPr="00920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3" w:type="dxa"/>
          </w:tcPr>
          <w:p w:rsidR="00FD357B" w:rsidRPr="0092023A" w:rsidRDefault="00A73CFD" w:rsidP="00BF34B0">
            <w:pPr>
              <w:tabs>
                <w:tab w:val="left" w:pos="55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 кадастровым номером 05:24:000012:58</w:t>
            </w:r>
            <w:r w:rsidR="00E65AEE">
              <w:rPr>
                <w:rFonts w:ascii="Times New Roman" w:hAnsi="Times New Roman" w:cs="Times New Roman"/>
                <w:sz w:val="20"/>
                <w:szCs w:val="20"/>
              </w:rPr>
              <w:t xml:space="preserve"> (з</w:t>
            </w:r>
            <w:r w:rsidR="00E41DCC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  <w:proofErr w:type="spellStart"/>
            <w:r w:rsidR="00E41DCC">
              <w:rPr>
                <w:rFonts w:ascii="Times New Roman" w:hAnsi="Times New Roman" w:cs="Times New Roman"/>
                <w:sz w:val="20"/>
                <w:szCs w:val="20"/>
              </w:rPr>
              <w:t>Дарадинской</w:t>
            </w:r>
            <w:proofErr w:type="spellEnd"/>
            <w:r w:rsidR="00E41DCC">
              <w:rPr>
                <w:rFonts w:ascii="Times New Roman" w:hAnsi="Times New Roman" w:cs="Times New Roman"/>
                <w:sz w:val="20"/>
                <w:szCs w:val="20"/>
              </w:rPr>
              <w:t xml:space="preserve"> НОШ)</w:t>
            </w:r>
            <w:r w:rsidR="00FD357B" w:rsidRPr="00920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D357B" w:rsidRPr="0092023A" w:rsidRDefault="00FD357B" w:rsidP="00A73CFD">
            <w:pPr>
              <w:tabs>
                <w:tab w:val="left" w:pos="55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23A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92023A">
              <w:rPr>
                <w:rFonts w:ascii="Times New Roman" w:hAnsi="Times New Roman" w:cs="Times New Roman"/>
                <w:sz w:val="20"/>
                <w:szCs w:val="20"/>
              </w:rPr>
              <w:t>Гергебильский</w:t>
            </w:r>
            <w:proofErr w:type="spellEnd"/>
            <w:r w:rsidR="00A73CFD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="00A73CFD">
              <w:rPr>
                <w:rFonts w:ascii="Times New Roman" w:hAnsi="Times New Roman" w:cs="Times New Roman"/>
                <w:sz w:val="20"/>
                <w:szCs w:val="20"/>
              </w:rPr>
              <w:t>Дарада</w:t>
            </w:r>
            <w:proofErr w:type="spellEnd"/>
            <w:r w:rsidRPr="00920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D357B" w:rsidRPr="0092023A" w:rsidRDefault="00FD357B" w:rsidP="00EA58B1">
            <w:pPr>
              <w:tabs>
                <w:tab w:val="left" w:pos="55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57B" w:rsidRPr="0092023A" w:rsidRDefault="00FD357B" w:rsidP="00EA58B1">
            <w:pPr>
              <w:tabs>
                <w:tab w:val="left" w:pos="55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23A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</w:tr>
      <w:tr w:rsidR="009516CF" w:rsidRPr="00EA58B1" w:rsidTr="00EA58B1">
        <w:tc>
          <w:tcPr>
            <w:tcW w:w="540" w:type="dxa"/>
          </w:tcPr>
          <w:p w:rsidR="009516CF" w:rsidRDefault="009516CF" w:rsidP="009516CF">
            <w:pPr>
              <w:tabs>
                <w:tab w:val="left" w:pos="55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6CF" w:rsidRPr="0092023A" w:rsidRDefault="00A73CFD" w:rsidP="009516CF">
            <w:pPr>
              <w:tabs>
                <w:tab w:val="left" w:pos="55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1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3" w:type="dxa"/>
          </w:tcPr>
          <w:p w:rsidR="009516CF" w:rsidRDefault="00910A5B" w:rsidP="00910A5B">
            <w:pPr>
              <w:tabs>
                <w:tab w:val="left" w:pos="55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УАЗ-31519</w:t>
            </w:r>
            <w:r w:rsidR="009516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516CF" w:rsidRPr="009202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516CF" w:rsidRPr="00920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="009516CF" w:rsidRPr="009202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516CF">
              <w:rPr>
                <w:rFonts w:ascii="Times New Roman" w:hAnsi="Times New Roman" w:cs="Times New Roman"/>
                <w:sz w:val="20"/>
                <w:szCs w:val="20"/>
              </w:rPr>
              <w:t xml:space="preserve"> ХТТ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31519050594469, год изготовления ТС 2005</w:t>
            </w:r>
            <w:r w:rsidR="009516CF">
              <w:rPr>
                <w:rFonts w:ascii="Times New Roman" w:hAnsi="Times New Roman" w:cs="Times New Roman"/>
                <w:sz w:val="20"/>
                <w:szCs w:val="20"/>
              </w:rPr>
              <w:t>, Е945УС05.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(МКОУ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Хварти</w:t>
            </w:r>
            <w:r w:rsidR="00674106">
              <w:rPr>
                <w:rFonts w:ascii="Times New Roman" w:hAnsi="Times New Roman" w:cs="Times New Roman"/>
                <w:sz w:val="20"/>
                <w:szCs w:val="20"/>
              </w:rPr>
              <w:t>куни</w:t>
            </w:r>
            <w:r w:rsidR="00626AF4">
              <w:rPr>
                <w:rFonts w:ascii="Times New Roman" w:hAnsi="Times New Roman" w:cs="Times New Roman"/>
                <w:sz w:val="20"/>
                <w:szCs w:val="20"/>
              </w:rPr>
              <w:t>нская</w:t>
            </w:r>
            <w:proofErr w:type="spellEnd"/>
            <w:r w:rsidR="00626AF4">
              <w:rPr>
                <w:rFonts w:ascii="Times New Roman" w:hAnsi="Times New Roman" w:cs="Times New Roman"/>
                <w:sz w:val="20"/>
                <w:szCs w:val="20"/>
              </w:rPr>
              <w:t xml:space="preserve"> СОШ)</w:t>
            </w:r>
          </w:p>
        </w:tc>
        <w:tc>
          <w:tcPr>
            <w:tcW w:w="2268" w:type="dxa"/>
          </w:tcPr>
          <w:p w:rsidR="009516CF" w:rsidRPr="0092023A" w:rsidRDefault="009516CF" w:rsidP="00674106">
            <w:pPr>
              <w:tabs>
                <w:tab w:val="left" w:pos="55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23A"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92023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74106">
              <w:rPr>
                <w:rFonts w:ascii="Times New Roman" w:hAnsi="Times New Roman" w:cs="Times New Roman"/>
                <w:sz w:val="20"/>
                <w:szCs w:val="20"/>
              </w:rPr>
              <w:t>ергебильский</w:t>
            </w:r>
            <w:proofErr w:type="spellEnd"/>
            <w:r w:rsidR="00674106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="00674106">
              <w:rPr>
                <w:rFonts w:ascii="Times New Roman" w:hAnsi="Times New Roman" w:cs="Times New Roman"/>
                <w:sz w:val="20"/>
                <w:szCs w:val="20"/>
              </w:rPr>
              <w:t>Хвартикуни</w:t>
            </w:r>
            <w:proofErr w:type="spellEnd"/>
            <w:r w:rsidR="006741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516CF" w:rsidRDefault="009516CF" w:rsidP="009516CF">
            <w:pPr>
              <w:tabs>
                <w:tab w:val="left" w:pos="55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6CF" w:rsidRDefault="009516CF" w:rsidP="009516CF">
            <w:pPr>
              <w:tabs>
                <w:tab w:val="left" w:pos="559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23A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</w:tr>
    </w:tbl>
    <w:p w:rsidR="00BF34B0" w:rsidRDefault="00BF34B0" w:rsidP="00330B0A">
      <w:pPr>
        <w:tabs>
          <w:tab w:val="left" w:pos="55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34B0" w:rsidSect="005D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4994"/>
    <w:multiLevelType w:val="hybridMultilevel"/>
    <w:tmpl w:val="A51A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2150E"/>
    <w:multiLevelType w:val="hybridMultilevel"/>
    <w:tmpl w:val="1B64184A"/>
    <w:lvl w:ilvl="0" w:tplc="F6EEA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A5227"/>
    <w:multiLevelType w:val="hybridMultilevel"/>
    <w:tmpl w:val="FB64DBAC"/>
    <w:lvl w:ilvl="0" w:tplc="2C9A6D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A3F505C"/>
    <w:multiLevelType w:val="hybridMultilevel"/>
    <w:tmpl w:val="58B8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9102B"/>
    <w:multiLevelType w:val="hybridMultilevel"/>
    <w:tmpl w:val="C42A2454"/>
    <w:lvl w:ilvl="0" w:tplc="3E6E4E8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EEC6CED"/>
    <w:multiLevelType w:val="hybridMultilevel"/>
    <w:tmpl w:val="FB6ACE4C"/>
    <w:lvl w:ilvl="0" w:tplc="9D80C7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1F37"/>
    <w:rsid w:val="00025E3C"/>
    <w:rsid w:val="000306ED"/>
    <w:rsid w:val="00046306"/>
    <w:rsid w:val="0006323C"/>
    <w:rsid w:val="00084EAE"/>
    <w:rsid w:val="00094E8A"/>
    <w:rsid w:val="000A0E74"/>
    <w:rsid w:val="0013045B"/>
    <w:rsid w:val="001766E3"/>
    <w:rsid w:val="00192636"/>
    <w:rsid w:val="00233469"/>
    <w:rsid w:val="00244CB6"/>
    <w:rsid w:val="002551B2"/>
    <w:rsid w:val="002B1116"/>
    <w:rsid w:val="002D29F6"/>
    <w:rsid w:val="00305726"/>
    <w:rsid w:val="00330B0A"/>
    <w:rsid w:val="003A67C4"/>
    <w:rsid w:val="00465CA0"/>
    <w:rsid w:val="004F476E"/>
    <w:rsid w:val="00502B70"/>
    <w:rsid w:val="00542F02"/>
    <w:rsid w:val="005D3936"/>
    <w:rsid w:val="00626AF4"/>
    <w:rsid w:val="00674106"/>
    <w:rsid w:val="006B7747"/>
    <w:rsid w:val="006D5231"/>
    <w:rsid w:val="00721F2E"/>
    <w:rsid w:val="007E349E"/>
    <w:rsid w:val="00910A5B"/>
    <w:rsid w:val="0092023A"/>
    <w:rsid w:val="009516CF"/>
    <w:rsid w:val="009836F2"/>
    <w:rsid w:val="009F11C4"/>
    <w:rsid w:val="00A12BF1"/>
    <w:rsid w:val="00A50647"/>
    <w:rsid w:val="00A73CFD"/>
    <w:rsid w:val="00BF34B0"/>
    <w:rsid w:val="00BF543A"/>
    <w:rsid w:val="00CF41CB"/>
    <w:rsid w:val="00D4521F"/>
    <w:rsid w:val="00D478C9"/>
    <w:rsid w:val="00D72C32"/>
    <w:rsid w:val="00D847C3"/>
    <w:rsid w:val="00D85E22"/>
    <w:rsid w:val="00DA658C"/>
    <w:rsid w:val="00E100B5"/>
    <w:rsid w:val="00E271CB"/>
    <w:rsid w:val="00E332D5"/>
    <w:rsid w:val="00E41DCC"/>
    <w:rsid w:val="00E65AEE"/>
    <w:rsid w:val="00E753D6"/>
    <w:rsid w:val="00E77E01"/>
    <w:rsid w:val="00E906B9"/>
    <w:rsid w:val="00EA58B1"/>
    <w:rsid w:val="00F61A17"/>
    <w:rsid w:val="00F7127F"/>
    <w:rsid w:val="00F75BC8"/>
    <w:rsid w:val="00F90E6D"/>
    <w:rsid w:val="00F91F37"/>
    <w:rsid w:val="00FD357B"/>
    <w:rsid w:val="00FE49E6"/>
    <w:rsid w:val="00FF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F37"/>
    <w:pPr>
      <w:ind w:left="720"/>
      <w:contextualSpacing/>
    </w:pPr>
  </w:style>
  <w:style w:type="table" w:styleId="a4">
    <w:name w:val="Table Grid"/>
    <w:basedOn w:val="a1"/>
    <w:uiPriority w:val="59"/>
    <w:rsid w:val="00CF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B0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543A"/>
    <w:rPr>
      <w:color w:val="0000FF" w:themeColor="hyperlink"/>
      <w:u w:val="single"/>
    </w:rPr>
  </w:style>
  <w:style w:type="paragraph" w:styleId="a8">
    <w:name w:val="No Spacing"/>
    <w:uiPriority w:val="1"/>
    <w:qFormat/>
    <w:rsid w:val="00094E8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49</cp:revision>
  <cp:lastPrinted>2018-03-05T09:22:00Z</cp:lastPrinted>
  <dcterms:created xsi:type="dcterms:W3CDTF">2018-03-05T08:13:00Z</dcterms:created>
  <dcterms:modified xsi:type="dcterms:W3CDTF">2019-11-07T08:14:00Z</dcterms:modified>
</cp:coreProperties>
</file>