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7" w:rsidRDefault="004120A7" w:rsidP="004120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20A7" w:rsidRDefault="00661144" w:rsidP="00661144">
      <w:pPr>
        <w:rPr>
          <w:rFonts w:ascii="Times New Roman" w:hAnsi="Times New Roman" w:cs="Times New Roman"/>
          <w:sz w:val="28"/>
          <w:szCs w:val="28"/>
        </w:rPr>
      </w:pPr>
      <w:r w:rsidRPr="00661144">
        <w:rPr>
          <w:rFonts w:ascii="Times New Roman" w:hAnsi="Times New Roman" w:cs="Times New Roman"/>
          <w:sz w:val="28"/>
          <w:szCs w:val="28"/>
        </w:rPr>
        <w:t>Реестр муниципального имущества Администрации МО «село Гергебиль»</w:t>
      </w:r>
    </w:p>
    <w:p w:rsidR="001B6804" w:rsidRPr="00661144" w:rsidRDefault="001B6804" w:rsidP="00661144">
      <w:pPr>
        <w:rPr>
          <w:rFonts w:ascii="Times New Roman" w:hAnsi="Times New Roman" w:cs="Times New Roman"/>
          <w:sz w:val="28"/>
          <w:szCs w:val="28"/>
        </w:rPr>
      </w:pPr>
    </w:p>
    <w:p w:rsidR="00661144" w:rsidRDefault="00661144" w:rsidP="00661144">
      <w:pPr>
        <w:rPr>
          <w:rFonts w:ascii="Times New Roman" w:hAnsi="Times New Roman" w:cs="Times New Roman"/>
          <w:sz w:val="24"/>
          <w:szCs w:val="24"/>
        </w:rPr>
      </w:pPr>
      <w:r w:rsidRPr="00661144">
        <w:rPr>
          <w:rFonts w:ascii="Times New Roman" w:hAnsi="Times New Roman" w:cs="Times New Roman"/>
          <w:b/>
          <w:sz w:val="24"/>
          <w:szCs w:val="24"/>
        </w:rPr>
        <w:t xml:space="preserve">Раздел  1                                         </w:t>
      </w:r>
      <w:r w:rsidRPr="00661144">
        <w:rPr>
          <w:rFonts w:ascii="Times New Roman" w:hAnsi="Times New Roman" w:cs="Times New Roman"/>
          <w:sz w:val="24"/>
          <w:szCs w:val="24"/>
        </w:rPr>
        <w:t>по состоянию на 01.01.2019 года</w:t>
      </w:r>
    </w:p>
    <w:p w:rsidR="001B6804" w:rsidRDefault="001B6804" w:rsidP="006611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1560"/>
        <w:gridCol w:w="1984"/>
        <w:gridCol w:w="2552"/>
        <w:gridCol w:w="2835"/>
        <w:gridCol w:w="2345"/>
      </w:tblGrid>
      <w:tr w:rsidR="00BF6442" w:rsidTr="00091D28">
        <w:tc>
          <w:tcPr>
            <w:tcW w:w="560" w:type="dxa"/>
          </w:tcPr>
          <w:p w:rsidR="00661144" w:rsidRDefault="0066114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1144" w:rsidRDefault="0066114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0" w:type="dxa"/>
          </w:tcPr>
          <w:p w:rsidR="00661144" w:rsidRDefault="0066114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60" w:type="dxa"/>
          </w:tcPr>
          <w:p w:rsidR="00661144" w:rsidRDefault="0066114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движимого  имущества и начисленной амортизации (износ)</w:t>
            </w:r>
          </w:p>
        </w:tc>
        <w:tc>
          <w:tcPr>
            <w:tcW w:w="1984" w:type="dxa"/>
          </w:tcPr>
          <w:p w:rsidR="00661144" w:rsidRDefault="0066114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возникновения и прекращения  прав муниципальной собственности на движимое имущество</w:t>
            </w:r>
          </w:p>
        </w:tc>
        <w:tc>
          <w:tcPr>
            <w:tcW w:w="2552" w:type="dxa"/>
          </w:tcPr>
          <w:p w:rsidR="00661144" w:rsidRDefault="0066114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движимое имущество</w:t>
            </w:r>
          </w:p>
        </w:tc>
        <w:tc>
          <w:tcPr>
            <w:tcW w:w="2835" w:type="dxa"/>
          </w:tcPr>
          <w:p w:rsidR="00661144" w:rsidRDefault="00BF6442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45" w:type="dxa"/>
          </w:tcPr>
          <w:p w:rsidR="00661144" w:rsidRDefault="00BF6442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F6442" w:rsidTr="00091D28">
        <w:tc>
          <w:tcPr>
            <w:tcW w:w="560" w:type="dxa"/>
          </w:tcPr>
          <w:p w:rsidR="00661144" w:rsidRPr="00BF6442" w:rsidRDefault="00BF6442" w:rsidP="0066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0" w:type="dxa"/>
          </w:tcPr>
          <w:p w:rsidR="00661144" w:rsidRPr="00BF6442" w:rsidRDefault="00BF6442" w:rsidP="001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42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1B680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60" w:type="dxa"/>
          </w:tcPr>
          <w:p w:rsidR="00661144" w:rsidRDefault="001B680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253 298,00</w:t>
            </w:r>
          </w:p>
        </w:tc>
        <w:tc>
          <w:tcPr>
            <w:tcW w:w="1984" w:type="dxa"/>
          </w:tcPr>
          <w:p w:rsidR="00661144" w:rsidRDefault="001B680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01.01.2001</w:t>
            </w:r>
          </w:p>
        </w:tc>
        <w:tc>
          <w:tcPr>
            <w:tcW w:w="2552" w:type="dxa"/>
          </w:tcPr>
          <w:p w:rsidR="00661144" w:rsidRPr="00BF6442" w:rsidRDefault="00BF6442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4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  <w:tc>
          <w:tcPr>
            <w:tcW w:w="2835" w:type="dxa"/>
          </w:tcPr>
          <w:p w:rsidR="00661144" w:rsidRPr="00BF6442" w:rsidRDefault="00BF6442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42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«село Гергебиль»</w:t>
            </w:r>
          </w:p>
        </w:tc>
        <w:tc>
          <w:tcPr>
            <w:tcW w:w="2345" w:type="dxa"/>
          </w:tcPr>
          <w:p w:rsidR="00661144" w:rsidRDefault="00BF6442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6442" w:rsidTr="00091D28">
        <w:tc>
          <w:tcPr>
            <w:tcW w:w="560" w:type="dxa"/>
          </w:tcPr>
          <w:p w:rsidR="00661144" w:rsidRPr="00BF6442" w:rsidRDefault="00BF6442" w:rsidP="0066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0" w:type="dxa"/>
          </w:tcPr>
          <w:p w:rsidR="00661144" w:rsidRPr="00BF6442" w:rsidRDefault="001B6804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10</w:t>
            </w:r>
          </w:p>
        </w:tc>
        <w:tc>
          <w:tcPr>
            <w:tcW w:w="1560" w:type="dxa"/>
          </w:tcPr>
          <w:p w:rsidR="00661144" w:rsidRDefault="001B680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1 192 270,00</w:t>
            </w:r>
          </w:p>
        </w:tc>
        <w:tc>
          <w:tcPr>
            <w:tcW w:w="1984" w:type="dxa"/>
          </w:tcPr>
          <w:p w:rsidR="00661144" w:rsidRDefault="001B680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31.12.2009</w:t>
            </w:r>
          </w:p>
        </w:tc>
        <w:tc>
          <w:tcPr>
            <w:tcW w:w="2552" w:type="dxa"/>
          </w:tcPr>
          <w:p w:rsidR="00661144" w:rsidRDefault="00BF6442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4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  <w:tc>
          <w:tcPr>
            <w:tcW w:w="2835" w:type="dxa"/>
          </w:tcPr>
          <w:p w:rsidR="00661144" w:rsidRPr="00BF6442" w:rsidRDefault="00BF6442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42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«село Гергебиль»</w:t>
            </w:r>
          </w:p>
        </w:tc>
        <w:tc>
          <w:tcPr>
            <w:tcW w:w="2345" w:type="dxa"/>
          </w:tcPr>
          <w:p w:rsidR="00661144" w:rsidRDefault="00BF6442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6442" w:rsidTr="00091D28">
        <w:tc>
          <w:tcPr>
            <w:tcW w:w="560" w:type="dxa"/>
          </w:tcPr>
          <w:p w:rsidR="00661144" w:rsidRPr="00084EC3" w:rsidRDefault="00BF6442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661144" w:rsidRPr="00084EC3" w:rsidRDefault="001B6804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Водозаборное сооружение с хлоратором (144м*3)</w:t>
            </w:r>
          </w:p>
        </w:tc>
        <w:tc>
          <w:tcPr>
            <w:tcW w:w="1560" w:type="dxa"/>
          </w:tcPr>
          <w:p w:rsidR="00661144" w:rsidRDefault="001B680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66 380,00</w:t>
            </w:r>
          </w:p>
        </w:tc>
        <w:tc>
          <w:tcPr>
            <w:tcW w:w="1984" w:type="dxa"/>
          </w:tcPr>
          <w:p w:rsidR="00661144" w:rsidRDefault="001B680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</w:p>
        </w:tc>
        <w:tc>
          <w:tcPr>
            <w:tcW w:w="2552" w:type="dxa"/>
          </w:tcPr>
          <w:p w:rsidR="00661144" w:rsidRDefault="00BF6442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4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  <w:tc>
          <w:tcPr>
            <w:tcW w:w="2835" w:type="dxa"/>
          </w:tcPr>
          <w:p w:rsidR="00661144" w:rsidRPr="00BF6442" w:rsidRDefault="00BF6442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42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«село Гергебиль»</w:t>
            </w:r>
          </w:p>
        </w:tc>
        <w:tc>
          <w:tcPr>
            <w:tcW w:w="2345" w:type="dxa"/>
          </w:tcPr>
          <w:p w:rsidR="00661144" w:rsidRDefault="00BF6442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6442" w:rsidTr="00091D28">
        <w:tc>
          <w:tcPr>
            <w:tcW w:w="560" w:type="dxa"/>
          </w:tcPr>
          <w:p w:rsidR="00661144" w:rsidRPr="00084EC3" w:rsidRDefault="00BF6442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661144" w:rsidRPr="00084EC3" w:rsidRDefault="001B6804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 магистральный</w:t>
            </w:r>
          </w:p>
        </w:tc>
        <w:tc>
          <w:tcPr>
            <w:tcW w:w="1560" w:type="dxa"/>
          </w:tcPr>
          <w:p w:rsidR="00661144" w:rsidRDefault="001B680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424 700,00</w:t>
            </w:r>
          </w:p>
        </w:tc>
        <w:tc>
          <w:tcPr>
            <w:tcW w:w="1984" w:type="dxa"/>
          </w:tcPr>
          <w:p w:rsidR="00661144" w:rsidRDefault="001B680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</w:p>
        </w:tc>
        <w:tc>
          <w:tcPr>
            <w:tcW w:w="2552" w:type="dxa"/>
          </w:tcPr>
          <w:p w:rsidR="00661144" w:rsidRDefault="00BF6442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4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  <w:tc>
          <w:tcPr>
            <w:tcW w:w="2835" w:type="dxa"/>
          </w:tcPr>
          <w:p w:rsidR="00661144" w:rsidRPr="00BF6442" w:rsidRDefault="00BF6442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42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«село Гергебиль»</w:t>
            </w:r>
          </w:p>
        </w:tc>
        <w:tc>
          <w:tcPr>
            <w:tcW w:w="2345" w:type="dxa"/>
          </w:tcPr>
          <w:p w:rsidR="00661144" w:rsidRDefault="00BF6442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6442" w:rsidTr="001B6804">
        <w:trPr>
          <w:trHeight w:val="750"/>
        </w:trPr>
        <w:tc>
          <w:tcPr>
            <w:tcW w:w="560" w:type="dxa"/>
          </w:tcPr>
          <w:p w:rsidR="00661144" w:rsidRPr="00084EC3" w:rsidRDefault="00BF6442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661144" w:rsidRPr="00084EC3" w:rsidRDefault="001B6804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Внутрисельские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водоснабжения (21350м)</w:t>
            </w:r>
          </w:p>
        </w:tc>
        <w:tc>
          <w:tcPr>
            <w:tcW w:w="1560" w:type="dxa"/>
          </w:tcPr>
          <w:p w:rsidR="00661144" w:rsidRDefault="001B680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1 889 350,00</w:t>
            </w:r>
          </w:p>
        </w:tc>
        <w:tc>
          <w:tcPr>
            <w:tcW w:w="1984" w:type="dxa"/>
          </w:tcPr>
          <w:p w:rsidR="00661144" w:rsidRDefault="001B680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</w:p>
        </w:tc>
        <w:tc>
          <w:tcPr>
            <w:tcW w:w="2552" w:type="dxa"/>
          </w:tcPr>
          <w:p w:rsidR="00661144" w:rsidRDefault="00BF6442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4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  <w:tc>
          <w:tcPr>
            <w:tcW w:w="2835" w:type="dxa"/>
          </w:tcPr>
          <w:p w:rsidR="00661144" w:rsidRPr="00BF6442" w:rsidRDefault="00BF6442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42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«село Гергебиль»</w:t>
            </w:r>
          </w:p>
        </w:tc>
        <w:tc>
          <w:tcPr>
            <w:tcW w:w="2345" w:type="dxa"/>
          </w:tcPr>
          <w:p w:rsidR="00661144" w:rsidRDefault="00BF6442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6442" w:rsidTr="00091D28">
        <w:tc>
          <w:tcPr>
            <w:tcW w:w="560" w:type="dxa"/>
          </w:tcPr>
          <w:p w:rsidR="00661144" w:rsidRPr="00084EC3" w:rsidRDefault="00BF6442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0" w:type="dxa"/>
          </w:tcPr>
          <w:p w:rsidR="00661144" w:rsidRPr="00084EC3" w:rsidRDefault="00BF6442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3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  <w:r w:rsidR="001B6804">
              <w:rPr>
                <w:rFonts w:ascii="Times New Roman" w:hAnsi="Times New Roman" w:cs="Times New Roman"/>
                <w:sz w:val="24"/>
                <w:szCs w:val="24"/>
              </w:rPr>
              <w:t xml:space="preserve"> (9420 м)</w:t>
            </w:r>
          </w:p>
        </w:tc>
        <w:tc>
          <w:tcPr>
            <w:tcW w:w="1560" w:type="dxa"/>
          </w:tcPr>
          <w:p w:rsidR="00661144" w:rsidRDefault="001B680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1 438 121,00</w:t>
            </w:r>
          </w:p>
        </w:tc>
        <w:tc>
          <w:tcPr>
            <w:tcW w:w="1984" w:type="dxa"/>
          </w:tcPr>
          <w:p w:rsidR="00661144" w:rsidRDefault="001B680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</w:p>
        </w:tc>
        <w:tc>
          <w:tcPr>
            <w:tcW w:w="2552" w:type="dxa"/>
          </w:tcPr>
          <w:p w:rsidR="00661144" w:rsidRDefault="00BF6442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4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  <w:tc>
          <w:tcPr>
            <w:tcW w:w="2835" w:type="dxa"/>
          </w:tcPr>
          <w:p w:rsidR="00661144" w:rsidRPr="00BF6442" w:rsidRDefault="00BF6442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42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«село Гергебиль»</w:t>
            </w:r>
          </w:p>
        </w:tc>
        <w:tc>
          <w:tcPr>
            <w:tcW w:w="2345" w:type="dxa"/>
          </w:tcPr>
          <w:p w:rsidR="00661144" w:rsidRDefault="00BF6442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6442" w:rsidTr="00091D28">
        <w:tc>
          <w:tcPr>
            <w:tcW w:w="560" w:type="dxa"/>
          </w:tcPr>
          <w:p w:rsidR="00661144" w:rsidRPr="00084EC3" w:rsidRDefault="00BF6442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0" w:type="dxa"/>
          </w:tcPr>
          <w:p w:rsidR="00661144" w:rsidRPr="00084EC3" w:rsidRDefault="001B6804" w:rsidP="001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1560" w:type="dxa"/>
          </w:tcPr>
          <w:p w:rsidR="00661144" w:rsidRDefault="001B680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621 000,00</w:t>
            </w:r>
          </w:p>
        </w:tc>
        <w:tc>
          <w:tcPr>
            <w:tcW w:w="1984" w:type="dxa"/>
          </w:tcPr>
          <w:p w:rsidR="00661144" w:rsidRDefault="001B680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31.12.2009</w:t>
            </w:r>
          </w:p>
        </w:tc>
        <w:tc>
          <w:tcPr>
            <w:tcW w:w="2552" w:type="dxa"/>
          </w:tcPr>
          <w:p w:rsidR="00661144" w:rsidRDefault="00BF6442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4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  <w:tc>
          <w:tcPr>
            <w:tcW w:w="2835" w:type="dxa"/>
          </w:tcPr>
          <w:p w:rsidR="00661144" w:rsidRPr="00BF6442" w:rsidRDefault="00BF6442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42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«село Гергебиль»</w:t>
            </w:r>
          </w:p>
        </w:tc>
        <w:tc>
          <w:tcPr>
            <w:tcW w:w="2345" w:type="dxa"/>
          </w:tcPr>
          <w:p w:rsidR="00661144" w:rsidRDefault="00BF6442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6442" w:rsidTr="00091D28">
        <w:tc>
          <w:tcPr>
            <w:tcW w:w="560" w:type="dxa"/>
          </w:tcPr>
          <w:p w:rsidR="00661144" w:rsidRPr="00084EC3" w:rsidRDefault="00BF6442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0" w:type="dxa"/>
          </w:tcPr>
          <w:p w:rsidR="00661144" w:rsidRPr="00084EC3" w:rsidRDefault="001B6804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560" w:type="dxa"/>
          </w:tcPr>
          <w:p w:rsidR="00661144" w:rsidRDefault="001B680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6 432,00</w:t>
            </w:r>
          </w:p>
        </w:tc>
        <w:tc>
          <w:tcPr>
            <w:tcW w:w="1984" w:type="dxa"/>
          </w:tcPr>
          <w:p w:rsidR="00661144" w:rsidRDefault="001B680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31.12.2009</w:t>
            </w:r>
          </w:p>
        </w:tc>
        <w:tc>
          <w:tcPr>
            <w:tcW w:w="2552" w:type="dxa"/>
          </w:tcPr>
          <w:p w:rsidR="00661144" w:rsidRDefault="00BF6442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4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  <w:tc>
          <w:tcPr>
            <w:tcW w:w="2835" w:type="dxa"/>
          </w:tcPr>
          <w:p w:rsidR="00661144" w:rsidRPr="00BF6442" w:rsidRDefault="00BF6442" w:rsidP="0066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42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«село Гергебиль»</w:t>
            </w:r>
          </w:p>
        </w:tc>
        <w:tc>
          <w:tcPr>
            <w:tcW w:w="2345" w:type="dxa"/>
          </w:tcPr>
          <w:p w:rsidR="00661144" w:rsidRDefault="00BF6442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6442" w:rsidTr="00091D28">
        <w:tc>
          <w:tcPr>
            <w:tcW w:w="560" w:type="dxa"/>
          </w:tcPr>
          <w:p w:rsidR="00661144" w:rsidRDefault="0066114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661144" w:rsidRDefault="0066114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144" w:rsidRDefault="0066114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144" w:rsidRDefault="0066114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144" w:rsidRDefault="0066114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144" w:rsidRDefault="0066114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661144" w:rsidRDefault="00661144" w:rsidP="0066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1144" w:rsidRDefault="00084EC3" w:rsidP="006611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084EC3">
        <w:rPr>
          <w:rFonts w:ascii="Times New Roman" w:hAnsi="Times New Roman" w:cs="Times New Roman"/>
          <w:sz w:val="32"/>
          <w:szCs w:val="32"/>
        </w:rPr>
        <w:t>ИТОГО:</w:t>
      </w:r>
    </w:p>
    <w:p w:rsidR="00084EC3" w:rsidRDefault="00084EC3" w:rsidP="00661144">
      <w:pPr>
        <w:rPr>
          <w:rFonts w:ascii="Times New Roman" w:hAnsi="Times New Roman" w:cs="Times New Roman"/>
          <w:sz w:val="32"/>
          <w:szCs w:val="32"/>
        </w:rPr>
      </w:pPr>
    </w:p>
    <w:p w:rsidR="00084EC3" w:rsidRPr="00084EC3" w:rsidRDefault="00084EC3" w:rsidP="006611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Главный бухгалтер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Абдухаликов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М.Г.</w:t>
      </w:r>
    </w:p>
    <w:sectPr w:rsidR="00084EC3" w:rsidRPr="00084EC3" w:rsidSect="006611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7D"/>
    <w:rsid w:val="00084EC3"/>
    <w:rsid w:val="00091D28"/>
    <w:rsid w:val="001B6804"/>
    <w:rsid w:val="004120A7"/>
    <w:rsid w:val="00661144"/>
    <w:rsid w:val="00767237"/>
    <w:rsid w:val="00852D43"/>
    <w:rsid w:val="00991CFC"/>
    <w:rsid w:val="00BF6442"/>
    <w:rsid w:val="00D2037D"/>
    <w:rsid w:val="00E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2019-08-22T06:11:00Z</cp:lastPrinted>
  <dcterms:created xsi:type="dcterms:W3CDTF">2019-08-22T09:09:00Z</dcterms:created>
  <dcterms:modified xsi:type="dcterms:W3CDTF">2019-08-22T09:09:00Z</dcterms:modified>
</cp:coreProperties>
</file>