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7A" w:rsidRDefault="002B197A" w:rsidP="002B19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>СОБРАНИЕ ДЕПУТАТОВ  МО «СЕЛО АЙМАКИ»</w:t>
      </w:r>
    </w:p>
    <w:p w:rsidR="002B197A" w:rsidRDefault="002B197A" w:rsidP="002B19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B197A" w:rsidRDefault="002B197A" w:rsidP="002B19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B197A" w:rsidRDefault="002B197A" w:rsidP="002B19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>РЕШЕНИЕ №</w:t>
      </w:r>
      <w:r w:rsidR="008A5D83">
        <w:rPr>
          <w:rFonts w:ascii="Arial" w:hAnsi="Arial" w:cs="Arial"/>
          <w:color w:val="3C3C3C"/>
          <w:spacing w:val="2"/>
        </w:rPr>
        <w:t xml:space="preserve"> 3</w:t>
      </w:r>
    </w:p>
    <w:p w:rsidR="002B197A" w:rsidRDefault="002B197A" w:rsidP="002B19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B197A" w:rsidRDefault="002B197A" w:rsidP="002B197A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 xml:space="preserve">от </w:t>
      </w:r>
      <w:r w:rsidR="00643972">
        <w:rPr>
          <w:rFonts w:ascii="Arial" w:hAnsi="Arial" w:cs="Arial"/>
          <w:color w:val="3C3C3C"/>
          <w:spacing w:val="2"/>
        </w:rPr>
        <w:t>16.03.2018</w:t>
      </w:r>
      <w:r>
        <w:rPr>
          <w:rFonts w:ascii="Arial" w:hAnsi="Arial" w:cs="Arial"/>
          <w:color w:val="3C3C3C"/>
          <w:spacing w:val="2"/>
        </w:rPr>
        <w:t xml:space="preserve"> года  </w:t>
      </w:r>
    </w:p>
    <w:p w:rsidR="002B197A" w:rsidRDefault="002B197A" w:rsidP="002B19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2B197A" w:rsidRDefault="002B197A" w:rsidP="002B197A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>ОБ УТВЕРЖДЕНИИ ПРАВИЛ ЗЕМЛЕПОЛЬЗОВАНИЯ И ЗАСТРОЙКИ</w:t>
      </w:r>
    </w:p>
    <w:p w:rsidR="002B197A" w:rsidRDefault="002B197A" w:rsidP="002B197A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 xml:space="preserve"> МО «СЕЛО АЙМАКИ»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В соответствии с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</w:rPr>
          <w:t>Градостроительным кодексом РФ</w:t>
        </w:r>
      </w:hyperlink>
      <w:r>
        <w:rPr>
          <w:rFonts w:ascii="Arial" w:hAnsi="Arial" w:cs="Arial"/>
          <w:color w:val="2D2D2D"/>
          <w:spacing w:val="2"/>
        </w:rPr>
        <w:t> и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</w:rPr>
          <w:t>Земельным кодексом РФ</w:t>
        </w:r>
      </w:hyperlink>
      <w:r>
        <w:rPr>
          <w:rFonts w:ascii="Arial" w:hAnsi="Arial" w:cs="Arial"/>
          <w:color w:val="2D2D2D"/>
          <w:spacing w:val="2"/>
        </w:rPr>
        <w:t>, Федеральным законом РФ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2D2D2D"/>
          <w:spacing w:val="2"/>
        </w:rPr>
        <w:t>, Уставом МО «Село Аймаки», а также с учетом протокола № 3 публичных слушаний по проекту Правил землепользования и застройки МО «Село Аймаки»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Совет депутатов решил: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 Утвердить Правила землепользования и застройки МО «Село Аймаки»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 Главе МО «Село Аймаки» в срок не более</w:t>
      </w:r>
      <w:proofErr w:type="gramStart"/>
      <w:r>
        <w:rPr>
          <w:rFonts w:ascii="Arial" w:hAnsi="Arial" w:cs="Arial"/>
          <w:color w:val="2D2D2D"/>
          <w:spacing w:val="2"/>
        </w:rPr>
        <w:t>,</w:t>
      </w:r>
      <w:proofErr w:type="gramEnd"/>
      <w:r>
        <w:rPr>
          <w:rFonts w:ascii="Arial" w:hAnsi="Arial" w:cs="Arial"/>
          <w:color w:val="2D2D2D"/>
          <w:spacing w:val="2"/>
        </w:rPr>
        <w:t xml:space="preserve"> чем десять рабочих дней со дня принятия настоящего Решения в порядке информационного взаимодействия Правила землепользования и застройки МО «Село Аймаки»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- представить в орган кадастрового учета для внесения в государственный кадастр недвижимости сведений о границах территориальных зон МО «Село Аймаки» (часть 6 статьи 15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</w:rPr>
          <w:t>ФЗ "О государственном кадастре недвижимости"</w:t>
        </w:r>
      </w:hyperlink>
      <w:r>
        <w:rPr>
          <w:rFonts w:ascii="Arial" w:hAnsi="Arial" w:cs="Arial"/>
          <w:color w:val="2D2D2D"/>
          <w:spacing w:val="2"/>
        </w:rPr>
        <w:t>);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3. В течение месяца со дня принятия настоящего Решения разместить Правила землепользования и застройки МО «Село Аймаки</w:t>
      </w:r>
      <w:proofErr w:type="gramStart"/>
      <w:r>
        <w:rPr>
          <w:rFonts w:ascii="Arial" w:hAnsi="Arial" w:cs="Arial"/>
          <w:color w:val="2D2D2D"/>
          <w:spacing w:val="2"/>
        </w:rPr>
        <w:t>»н</w:t>
      </w:r>
      <w:proofErr w:type="gramEnd"/>
      <w:r>
        <w:rPr>
          <w:rFonts w:ascii="Arial" w:hAnsi="Arial" w:cs="Arial"/>
          <w:color w:val="2D2D2D"/>
          <w:spacing w:val="2"/>
        </w:rPr>
        <w:t>а официальном сайте в сети "Интернет"..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4. Настоящее решение вступает в силу с момента официального опубликования.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</w:rPr>
        <w:t xml:space="preserve"> исполнением настоящего Решения возложить на главу МО «Село Аймаки» </w:t>
      </w:r>
      <w:proofErr w:type="spellStart"/>
      <w:r>
        <w:rPr>
          <w:rFonts w:ascii="Arial" w:hAnsi="Arial" w:cs="Arial"/>
          <w:color w:val="2D2D2D"/>
          <w:spacing w:val="2"/>
        </w:rPr>
        <w:t>Гасангосейнов</w:t>
      </w:r>
      <w:proofErr w:type="spellEnd"/>
      <w:r>
        <w:rPr>
          <w:rFonts w:ascii="Arial" w:hAnsi="Arial" w:cs="Arial"/>
          <w:color w:val="2D2D2D"/>
          <w:spacing w:val="2"/>
        </w:rPr>
        <w:t xml:space="preserve"> М. М.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Председатель Собрания депутатов 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МО «Село Аймаки»                                                             </w:t>
      </w:r>
      <w:proofErr w:type="spellStart"/>
      <w:r>
        <w:rPr>
          <w:rFonts w:ascii="Arial" w:hAnsi="Arial" w:cs="Arial"/>
          <w:color w:val="2D2D2D"/>
          <w:spacing w:val="2"/>
        </w:rPr>
        <w:t>Гасангосейнов</w:t>
      </w:r>
      <w:proofErr w:type="spellEnd"/>
      <w:r>
        <w:rPr>
          <w:rFonts w:ascii="Arial" w:hAnsi="Arial" w:cs="Arial"/>
          <w:color w:val="2D2D2D"/>
          <w:spacing w:val="2"/>
        </w:rPr>
        <w:t xml:space="preserve"> М. М.</w:t>
      </w: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2B197A" w:rsidRDefault="002B197A" w:rsidP="002B197A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00CF0" w:rsidRDefault="00A00CF0"/>
    <w:sectPr w:rsidR="00A00CF0" w:rsidSect="00A0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B197A"/>
    <w:rsid w:val="0017082E"/>
    <w:rsid w:val="002B197A"/>
    <w:rsid w:val="00643972"/>
    <w:rsid w:val="006E01FC"/>
    <w:rsid w:val="008A5D83"/>
    <w:rsid w:val="00A0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97A"/>
    <w:rPr>
      <w:color w:val="0000FF"/>
      <w:u w:val="single"/>
    </w:rPr>
  </w:style>
  <w:style w:type="paragraph" w:customStyle="1" w:styleId="headertext">
    <w:name w:val="headertext"/>
    <w:basedOn w:val="a"/>
    <w:rsid w:val="002B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2019-05-23T06:21:00Z</dcterms:created>
  <dcterms:modified xsi:type="dcterms:W3CDTF">2019-05-23T12:10:00Z</dcterms:modified>
</cp:coreProperties>
</file>