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97" w:rsidRDefault="00BA3197" w:rsidP="00BA3197">
      <w:pPr>
        <w:pStyle w:val="a5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 </w:t>
      </w:r>
    </w:p>
    <w:p w:rsidR="00971DEF" w:rsidRDefault="00BA3197" w:rsidP="00971DEF">
      <w:pPr>
        <w:ind w:firstLine="708"/>
        <w:rPr>
          <w:b/>
          <w:sz w:val="28"/>
          <w:szCs w:val="28"/>
        </w:rPr>
      </w:pPr>
      <w:r>
        <w:rPr>
          <w:rFonts w:ascii="Helvetica" w:hAnsi="Helvetica"/>
          <w:color w:val="444444"/>
          <w:sz w:val="21"/>
          <w:szCs w:val="21"/>
        </w:rPr>
        <w:t> </w:t>
      </w:r>
      <w:r w:rsidR="00EA5A62">
        <w:rPr>
          <w:b/>
          <w:sz w:val="28"/>
          <w:szCs w:val="28"/>
        </w:rPr>
        <w:t>АДМИНИСТРАЦИЯ М</w:t>
      </w:r>
      <w:r w:rsidR="00971DEF">
        <w:rPr>
          <w:b/>
          <w:sz w:val="28"/>
          <w:szCs w:val="28"/>
        </w:rPr>
        <w:t>О «ГЕРГЕБИЛЬСКИЙ РАЙОН»</w:t>
      </w:r>
    </w:p>
    <w:p w:rsidR="00971DEF" w:rsidRDefault="00971DEF" w:rsidP="00971D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ПОСТАНОВЛЕНИЕ</w:t>
      </w:r>
    </w:p>
    <w:p w:rsidR="00971DEF" w:rsidRDefault="0017756E" w:rsidP="00971D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от 10 января 2018</w:t>
      </w:r>
      <w:r w:rsidR="00971DEF">
        <w:rPr>
          <w:b/>
          <w:sz w:val="28"/>
          <w:szCs w:val="28"/>
        </w:rPr>
        <w:t>г.</w:t>
      </w:r>
      <w:r w:rsidR="00971DEF">
        <w:rPr>
          <w:b/>
          <w:sz w:val="28"/>
          <w:szCs w:val="28"/>
        </w:rPr>
        <w:tab/>
      </w:r>
      <w:r w:rsidR="00971DEF">
        <w:rPr>
          <w:b/>
          <w:sz w:val="28"/>
          <w:szCs w:val="28"/>
        </w:rPr>
        <w:tab/>
      </w:r>
      <w:r w:rsidR="00971DEF">
        <w:rPr>
          <w:b/>
          <w:sz w:val="28"/>
          <w:szCs w:val="28"/>
        </w:rPr>
        <w:tab/>
      </w:r>
      <w:r w:rsidR="00971DEF">
        <w:rPr>
          <w:b/>
          <w:sz w:val="28"/>
          <w:szCs w:val="28"/>
        </w:rPr>
        <w:tab/>
      </w:r>
      <w:r w:rsidR="00971DEF">
        <w:rPr>
          <w:b/>
          <w:sz w:val="28"/>
          <w:szCs w:val="28"/>
        </w:rPr>
        <w:tab/>
      </w:r>
      <w:r w:rsidR="00971DEF">
        <w:rPr>
          <w:b/>
          <w:sz w:val="28"/>
          <w:szCs w:val="28"/>
        </w:rPr>
        <w:tab/>
      </w:r>
      <w:r w:rsidR="00971DEF">
        <w:rPr>
          <w:b/>
          <w:sz w:val="28"/>
          <w:szCs w:val="28"/>
        </w:rPr>
        <w:tab/>
        <w:t xml:space="preserve">    №</w:t>
      </w:r>
      <w:r w:rsidR="007367E7">
        <w:rPr>
          <w:b/>
          <w:sz w:val="28"/>
          <w:szCs w:val="28"/>
        </w:rPr>
        <w:t xml:space="preserve"> 01-16/3</w:t>
      </w:r>
    </w:p>
    <w:p w:rsidR="00971DEF" w:rsidRDefault="00971DEF" w:rsidP="00971DEF">
      <w:pPr>
        <w:pStyle w:val="2"/>
        <w:spacing w:line="264" w:lineRule="atLeast"/>
        <w:rPr>
          <w:rFonts w:ascii="Times New Roman" w:eastAsiaTheme="minorHAnsi" w:hAnsi="Times New Roman" w:cstheme="minorBidi"/>
          <w:bCs w:val="0"/>
          <w:color w:val="auto"/>
          <w:sz w:val="28"/>
          <w:szCs w:val="28"/>
        </w:rPr>
      </w:pPr>
    </w:p>
    <w:p w:rsidR="00BA3197" w:rsidRPr="00072E46" w:rsidRDefault="002B16CA" w:rsidP="00971DEF">
      <w:pPr>
        <w:pStyle w:val="2"/>
        <w:spacing w:line="264" w:lineRule="atLeast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"О запрещении стоянки </w:t>
      </w:r>
      <w:proofErr w:type="gramStart"/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остановки)</w:t>
      </w:r>
      <w:r w:rsidR="00BA3197" w:rsidRPr="00971DE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автотранспор</w:t>
      </w:r>
      <w:r w:rsidR="004E03D4" w:rsidRPr="00971DE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тных средств</w:t>
      </w:r>
      <w:r w:rsidR="00AF5E75" w:rsidRPr="00971DE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в неустановленных </w:t>
      </w:r>
      <w:r w:rsidR="00072E46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 </w:t>
      </w:r>
      <w:r w:rsidR="00AF5E75" w:rsidRPr="00971DE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местах в районном центре сел. Гергебиль</w:t>
      </w:r>
      <w:r w:rsidR="004E03D4" w:rsidRPr="00971DE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4E03D4" w:rsidRPr="00971DE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Гергебильского</w:t>
      </w:r>
      <w:proofErr w:type="spellEnd"/>
      <w:r w:rsidR="004E03D4" w:rsidRPr="00971DE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района</w:t>
      </w:r>
      <w:r w:rsidR="00AF5E75" w:rsidRPr="00971DE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Республики Дагестан.</w:t>
      </w:r>
      <w:r w:rsidR="00BA3197" w:rsidRPr="00971DE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</w:t>
      </w:r>
    </w:p>
    <w:p w:rsidR="004E03D4" w:rsidRDefault="00C77A01" w:rsidP="00BA3197">
      <w:pPr>
        <w:pStyle w:val="juscontext"/>
        <w:jc w:val="both"/>
        <w:rPr>
          <w:color w:val="2D2D2D"/>
          <w:spacing w:val="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="004E03D4" w:rsidRPr="004E03D4">
        <w:rPr>
          <w:color w:val="444444"/>
          <w:sz w:val="28"/>
          <w:szCs w:val="28"/>
        </w:rPr>
        <w:t xml:space="preserve"> </w:t>
      </w:r>
      <w:r w:rsidR="001A746D" w:rsidRPr="004E03D4">
        <w:rPr>
          <w:color w:val="444444"/>
          <w:sz w:val="28"/>
          <w:szCs w:val="28"/>
        </w:rPr>
        <w:t>в целях обеспечения дополнительных мер по охране общественного порядка и безопасности дорожного движения в местах массового скопления граждан,</w:t>
      </w:r>
      <w:r w:rsidR="001A746D" w:rsidRPr="004E03D4">
        <w:rPr>
          <w:color w:val="2D2D2D"/>
          <w:spacing w:val="2"/>
          <w:sz w:val="28"/>
          <w:szCs w:val="28"/>
        </w:rPr>
        <w:t xml:space="preserve"> эффективного использования существующей улично-дорожной сети, повышения пропускной способности автомобильных дорог, придания </w:t>
      </w:r>
      <w:r w:rsidR="00960BA4">
        <w:rPr>
          <w:color w:val="2D2D2D"/>
          <w:spacing w:val="2"/>
          <w:sz w:val="28"/>
          <w:szCs w:val="28"/>
        </w:rPr>
        <w:t xml:space="preserve">улицам </w:t>
      </w:r>
      <w:r w:rsidR="006B13C6">
        <w:rPr>
          <w:color w:val="2D2D2D"/>
          <w:spacing w:val="2"/>
          <w:sz w:val="28"/>
          <w:szCs w:val="28"/>
        </w:rPr>
        <w:t xml:space="preserve">надлежащего и </w:t>
      </w:r>
      <w:proofErr w:type="gramStart"/>
      <w:r>
        <w:rPr>
          <w:color w:val="2D2D2D"/>
          <w:spacing w:val="2"/>
          <w:sz w:val="28"/>
          <w:szCs w:val="28"/>
        </w:rPr>
        <w:t>эстетического вида</w:t>
      </w:r>
      <w:proofErr w:type="gramEnd"/>
      <w:r>
        <w:rPr>
          <w:color w:val="2D2D2D"/>
          <w:spacing w:val="2"/>
          <w:sz w:val="28"/>
          <w:szCs w:val="28"/>
        </w:rPr>
        <w:t xml:space="preserve">, а также на случай возникновения чрезвычайных ситуаций,  администрация МО                         </w:t>
      </w:r>
      <w:r w:rsidR="006B13C6">
        <w:rPr>
          <w:color w:val="2D2D2D"/>
          <w:spacing w:val="2"/>
          <w:sz w:val="28"/>
          <w:szCs w:val="28"/>
        </w:rPr>
        <w:t xml:space="preserve"> </w:t>
      </w:r>
      <w:r w:rsidR="00960BA4">
        <w:rPr>
          <w:color w:val="2D2D2D"/>
          <w:spacing w:val="2"/>
          <w:sz w:val="28"/>
          <w:szCs w:val="28"/>
        </w:rPr>
        <w:t xml:space="preserve">« </w:t>
      </w:r>
      <w:proofErr w:type="spellStart"/>
      <w:r w:rsidR="00960BA4">
        <w:rPr>
          <w:color w:val="2D2D2D"/>
          <w:spacing w:val="2"/>
          <w:sz w:val="28"/>
          <w:szCs w:val="28"/>
        </w:rPr>
        <w:t>Гергебильский</w:t>
      </w:r>
      <w:proofErr w:type="spellEnd"/>
      <w:r w:rsidR="00960BA4">
        <w:rPr>
          <w:color w:val="2D2D2D"/>
          <w:spacing w:val="2"/>
          <w:sz w:val="28"/>
          <w:szCs w:val="28"/>
        </w:rPr>
        <w:t xml:space="preserve"> район»</w:t>
      </w:r>
    </w:p>
    <w:p w:rsidR="00960BA4" w:rsidRPr="00D44B05" w:rsidRDefault="00960BA4" w:rsidP="00BA3197">
      <w:pPr>
        <w:pStyle w:val="juscontext"/>
        <w:jc w:val="both"/>
        <w:rPr>
          <w:b/>
          <w:color w:val="2D2D2D"/>
          <w:spacing w:val="2"/>
          <w:sz w:val="28"/>
          <w:szCs w:val="28"/>
        </w:rPr>
      </w:pPr>
      <w:r w:rsidRPr="00D44B05">
        <w:rPr>
          <w:b/>
          <w:color w:val="2D2D2D"/>
          <w:spacing w:val="2"/>
          <w:sz w:val="28"/>
          <w:szCs w:val="28"/>
        </w:rPr>
        <w:t xml:space="preserve">                                             Постановляет:</w:t>
      </w:r>
    </w:p>
    <w:p w:rsidR="004E03D4" w:rsidRDefault="004E03D4" w:rsidP="00BA3197">
      <w:pPr>
        <w:pStyle w:val="juscontext"/>
        <w:jc w:val="both"/>
        <w:rPr>
          <w:color w:val="444444"/>
          <w:sz w:val="28"/>
          <w:szCs w:val="28"/>
        </w:rPr>
      </w:pPr>
      <w:r w:rsidRPr="004E03D4">
        <w:rPr>
          <w:color w:val="2D2D2D"/>
          <w:spacing w:val="2"/>
          <w:sz w:val="28"/>
          <w:szCs w:val="28"/>
        </w:rPr>
        <w:t>1.</w:t>
      </w:r>
      <w:r w:rsidR="002B16CA">
        <w:rPr>
          <w:color w:val="444444"/>
          <w:sz w:val="28"/>
          <w:szCs w:val="28"/>
        </w:rPr>
        <w:t>Запретить стоянк</w:t>
      </w:r>
      <w:proofErr w:type="gramStart"/>
      <w:r w:rsidR="002B16CA">
        <w:rPr>
          <w:color w:val="444444"/>
          <w:sz w:val="28"/>
          <w:szCs w:val="28"/>
        </w:rPr>
        <w:t>у(</w:t>
      </w:r>
      <w:proofErr w:type="gramEnd"/>
      <w:r w:rsidR="002B16CA">
        <w:rPr>
          <w:color w:val="444444"/>
          <w:sz w:val="28"/>
          <w:szCs w:val="28"/>
        </w:rPr>
        <w:t>остановку)</w:t>
      </w:r>
      <w:r w:rsidRPr="004E03D4">
        <w:rPr>
          <w:color w:val="444444"/>
          <w:sz w:val="28"/>
          <w:szCs w:val="28"/>
        </w:rPr>
        <w:t xml:space="preserve"> автотранспортных средств в неустановленных местах и в местах массового скопления граждан в районном центре сел. Гергебиль</w:t>
      </w:r>
      <w:r w:rsidR="00960BA4">
        <w:rPr>
          <w:color w:val="444444"/>
          <w:sz w:val="28"/>
          <w:szCs w:val="28"/>
        </w:rPr>
        <w:t>, в частности</w:t>
      </w:r>
      <w:r w:rsidR="00B82444">
        <w:rPr>
          <w:color w:val="444444"/>
          <w:sz w:val="28"/>
          <w:szCs w:val="28"/>
        </w:rPr>
        <w:t xml:space="preserve"> определить</w:t>
      </w:r>
      <w:r w:rsidR="00153C6C">
        <w:rPr>
          <w:color w:val="444444"/>
          <w:sz w:val="28"/>
          <w:szCs w:val="28"/>
        </w:rPr>
        <w:t xml:space="preserve"> следующие</w:t>
      </w:r>
      <w:r w:rsidR="002B16CA">
        <w:rPr>
          <w:color w:val="444444"/>
          <w:sz w:val="28"/>
          <w:szCs w:val="28"/>
        </w:rPr>
        <w:t xml:space="preserve"> места, запрещающих стоянк</w:t>
      </w:r>
      <w:proofErr w:type="gramStart"/>
      <w:r w:rsidR="002B16CA">
        <w:rPr>
          <w:color w:val="444444"/>
          <w:sz w:val="28"/>
          <w:szCs w:val="28"/>
        </w:rPr>
        <w:t>у(</w:t>
      </w:r>
      <w:proofErr w:type="gramEnd"/>
      <w:r w:rsidR="002B16CA">
        <w:rPr>
          <w:color w:val="444444"/>
          <w:sz w:val="28"/>
          <w:szCs w:val="28"/>
        </w:rPr>
        <w:t>остановку)</w:t>
      </w:r>
      <w:r w:rsidR="00B82444">
        <w:rPr>
          <w:color w:val="444444"/>
          <w:sz w:val="28"/>
          <w:szCs w:val="28"/>
        </w:rPr>
        <w:t xml:space="preserve"> транспортных средств</w:t>
      </w:r>
      <w:r w:rsidR="00960BA4">
        <w:rPr>
          <w:color w:val="444444"/>
          <w:sz w:val="28"/>
          <w:szCs w:val="28"/>
        </w:rPr>
        <w:t>:</w:t>
      </w:r>
    </w:p>
    <w:p w:rsidR="002B16CA" w:rsidRDefault="00100BC7" w:rsidP="00BA3197">
      <w:pPr>
        <w:pStyle w:val="juscontex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r w:rsidR="002B16CA">
        <w:rPr>
          <w:color w:val="444444"/>
          <w:sz w:val="28"/>
          <w:szCs w:val="28"/>
        </w:rPr>
        <w:t xml:space="preserve"> от дома №23 по ул. Наиба </w:t>
      </w:r>
      <w:proofErr w:type="spellStart"/>
      <w:r w:rsidR="002B16CA">
        <w:rPr>
          <w:color w:val="444444"/>
          <w:sz w:val="28"/>
          <w:szCs w:val="28"/>
        </w:rPr>
        <w:t>Идриса</w:t>
      </w:r>
      <w:proofErr w:type="spellEnd"/>
      <w:r w:rsidR="002B16CA">
        <w:rPr>
          <w:color w:val="444444"/>
          <w:sz w:val="28"/>
          <w:szCs w:val="28"/>
        </w:rPr>
        <w:t xml:space="preserve"> до дома №13 по ул. Сталина                      </w:t>
      </w:r>
      <w:proofErr w:type="gramStart"/>
      <w:r w:rsidR="002B16CA">
        <w:rPr>
          <w:color w:val="444444"/>
          <w:sz w:val="28"/>
          <w:szCs w:val="28"/>
        </w:rPr>
        <w:t xml:space="preserve">( </w:t>
      </w:r>
      <w:proofErr w:type="spellStart"/>
      <w:proofErr w:type="gramEnd"/>
      <w:r w:rsidR="002B16CA">
        <w:rPr>
          <w:color w:val="444444"/>
          <w:sz w:val="28"/>
          <w:szCs w:val="28"/>
        </w:rPr>
        <w:t>Гергебильская</w:t>
      </w:r>
      <w:proofErr w:type="spellEnd"/>
      <w:r w:rsidR="002B16CA">
        <w:rPr>
          <w:color w:val="444444"/>
          <w:sz w:val="28"/>
          <w:szCs w:val="28"/>
        </w:rPr>
        <w:t xml:space="preserve"> ЦРБ);</w:t>
      </w:r>
    </w:p>
    <w:p w:rsidR="002B16CA" w:rsidRDefault="00100BC7" w:rsidP="00BA3197">
      <w:pPr>
        <w:pStyle w:val="juscontex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r w:rsidR="002B16CA">
        <w:rPr>
          <w:color w:val="444444"/>
          <w:sz w:val="28"/>
          <w:szCs w:val="28"/>
        </w:rPr>
        <w:t xml:space="preserve"> от дома №13 по ул. Сталина (</w:t>
      </w:r>
      <w:proofErr w:type="spellStart"/>
      <w:r w:rsidR="002B16CA">
        <w:rPr>
          <w:color w:val="444444"/>
          <w:sz w:val="28"/>
          <w:szCs w:val="28"/>
        </w:rPr>
        <w:t>Гергебильская</w:t>
      </w:r>
      <w:proofErr w:type="spellEnd"/>
      <w:r w:rsidR="002B16CA">
        <w:rPr>
          <w:color w:val="444444"/>
          <w:sz w:val="28"/>
          <w:szCs w:val="28"/>
        </w:rPr>
        <w:t xml:space="preserve"> ЦРБ) до дома №34 по ул. Сталина </w:t>
      </w:r>
      <w:proofErr w:type="gramStart"/>
      <w:r w:rsidR="002B16CA">
        <w:rPr>
          <w:color w:val="444444"/>
          <w:sz w:val="28"/>
          <w:szCs w:val="28"/>
        </w:rPr>
        <w:t xml:space="preserve">( </w:t>
      </w:r>
      <w:proofErr w:type="gramEnd"/>
      <w:r w:rsidR="002B16CA">
        <w:rPr>
          <w:color w:val="444444"/>
          <w:sz w:val="28"/>
          <w:szCs w:val="28"/>
        </w:rPr>
        <w:t>отделение Сбербанка);</w:t>
      </w:r>
    </w:p>
    <w:p w:rsidR="002B16CA" w:rsidRDefault="00100BC7" w:rsidP="00BA3197">
      <w:pPr>
        <w:pStyle w:val="juscontex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r w:rsidR="002B16CA">
        <w:rPr>
          <w:color w:val="444444"/>
          <w:sz w:val="28"/>
          <w:szCs w:val="28"/>
        </w:rPr>
        <w:t xml:space="preserve"> от дома №50 ул. Наиба </w:t>
      </w:r>
      <w:proofErr w:type="spellStart"/>
      <w:r w:rsidR="002B16CA">
        <w:rPr>
          <w:color w:val="444444"/>
          <w:sz w:val="28"/>
          <w:szCs w:val="28"/>
        </w:rPr>
        <w:t>Идриса</w:t>
      </w:r>
      <w:proofErr w:type="spellEnd"/>
      <w:r w:rsidR="002B16CA">
        <w:rPr>
          <w:color w:val="444444"/>
          <w:sz w:val="28"/>
          <w:szCs w:val="28"/>
        </w:rPr>
        <w:t xml:space="preserve"> </w:t>
      </w:r>
      <w:proofErr w:type="gramStart"/>
      <w:r w:rsidR="002B16CA">
        <w:rPr>
          <w:color w:val="444444"/>
          <w:sz w:val="28"/>
          <w:szCs w:val="28"/>
        </w:rPr>
        <w:t xml:space="preserve">( </w:t>
      </w:r>
      <w:proofErr w:type="gramEnd"/>
      <w:r w:rsidR="002B16CA">
        <w:rPr>
          <w:color w:val="444444"/>
          <w:sz w:val="28"/>
          <w:szCs w:val="28"/>
        </w:rPr>
        <w:t xml:space="preserve">редакция газеты « Вперед»  до дома №113 ул. Наиба </w:t>
      </w:r>
      <w:proofErr w:type="spellStart"/>
      <w:r w:rsidR="002B16CA">
        <w:rPr>
          <w:color w:val="444444"/>
          <w:sz w:val="28"/>
          <w:szCs w:val="28"/>
        </w:rPr>
        <w:t>Идриса</w:t>
      </w:r>
      <w:proofErr w:type="spellEnd"/>
      <w:r w:rsidR="002B16CA">
        <w:rPr>
          <w:color w:val="444444"/>
          <w:sz w:val="28"/>
          <w:szCs w:val="28"/>
        </w:rPr>
        <w:t xml:space="preserve"> ( здание мечети), с 24-00</w:t>
      </w:r>
      <w:r w:rsidR="00381E17">
        <w:rPr>
          <w:color w:val="444444"/>
          <w:sz w:val="28"/>
          <w:szCs w:val="28"/>
        </w:rPr>
        <w:t xml:space="preserve"> часов</w:t>
      </w:r>
      <w:r w:rsidR="002B16CA">
        <w:rPr>
          <w:color w:val="444444"/>
          <w:sz w:val="28"/>
          <w:szCs w:val="28"/>
        </w:rPr>
        <w:t xml:space="preserve"> вечера до 08-00</w:t>
      </w:r>
      <w:r w:rsidR="00381E17">
        <w:rPr>
          <w:color w:val="444444"/>
          <w:sz w:val="28"/>
          <w:szCs w:val="28"/>
        </w:rPr>
        <w:t>часов</w:t>
      </w:r>
      <w:r w:rsidR="002B16CA">
        <w:rPr>
          <w:color w:val="444444"/>
          <w:sz w:val="28"/>
          <w:szCs w:val="28"/>
        </w:rPr>
        <w:t xml:space="preserve"> утра);</w:t>
      </w:r>
    </w:p>
    <w:p w:rsidR="002B16CA" w:rsidRDefault="00100BC7" w:rsidP="00BA3197">
      <w:pPr>
        <w:pStyle w:val="juscontex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r w:rsidR="002B16CA">
        <w:rPr>
          <w:color w:val="444444"/>
          <w:sz w:val="28"/>
          <w:szCs w:val="28"/>
        </w:rPr>
        <w:t xml:space="preserve"> от дома №10 ул. Наиба </w:t>
      </w:r>
      <w:proofErr w:type="spellStart"/>
      <w:r w:rsidR="002B16CA">
        <w:rPr>
          <w:color w:val="444444"/>
          <w:sz w:val="28"/>
          <w:szCs w:val="28"/>
        </w:rPr>
        <w:t>Идриса</w:t>
      </w:r>
      <w:proofErr w:type="spellEnd"/>
      <w:r w:rsidR="002B16CA">
        <w:rPr>
          <w:color w:val="444444"/>
          <w:sz w:val="28"/>
          <w:szCs w:val="28"/>
        </w:rPr>
        <w:t xml:space="preserve"> до ул. </w:t>
      </w:r>
      <w:proofErr w:type="spellStart"/>
      <w:r w:rsidR="002B16CA">
        <w:rPr>
          <w:color w:val="444444"/>
          <w:sz w:val="28"/>
          <w:szCs w:val="28"/>
        </w:rPr>
        <w:t>Нахибашева</w:t>
      </w:r>
      <w:proofErr w:type="spellEnd"/>
      <w:r w:rsidR="002B16CA">
        <w:rPr>
          <w:color w:val="444444"/>
          <w:sz w:val="28"/>
          <w:szCs w:val="28"/>
        </w:rPr>
        <w:t>.</w:t>
      </w:r>
    </w:p>
    <w:p w:rsidR="00026B25" w:rsidRDefault="00C66414" w:rsidP="00BA3197">
      <w:pPr>
        <w:pStyle w:val="juscontex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2. Принять во внимание, что для стоянки и парковки автотранспортных средств определены места в бывшей спортивной площадке сел. Гергебиль и за поликлиникой </w:t>
      </w:r>
      <w:proofErr w:type="spellStart"/>
      <w:r>
        <w:rPr>
          <w:color w:val="444444"/>
          <w:sz w:val="28"/>
          <w:szCs w:val="28"/>
        </w:rPr>
        <w:t>Гергебильского</w:t>
      </w:r>
      <w:proofErr w:type="spellEnd"/>
      <w:r>
        <w:rPr>
          <w:color w:val="444444"/>
          <w:sz w:val="28"/>
          <w:szCs w:val="28"/>
        </w:rPr>
        <w:t xml:space="preserve"> ЦРБ.</w:t>
      </w:r>
    </w:p>
    <w:p w:rsidR="00C77A01" w:rsidRDefault="00026B25" w:rsidP="00BA3197">
      <w:pPr>
        <w:pStyle w:val="juscontex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3. Предложить начальнику ОГИБДД  ОМВД России по </w:t>
      </w:r>
      <w:proofErr w:type="spellStart"/>
      <w:r>
        <w:rPr>
          <w:color w:val="444444"/>
          <w:sz w:val="28"/>
          <w:szCs w:val="28"/>
        </w:rPr>
        <w:t>Гергебильскому</w:t>
      </w:r>
      <w:proofErr w:type="spellEnd"/>
      <w:r>
        <w:rPr>
          <w:color w:val="444444"/>
          <w:sz w:val="28"/>
          <w:szCs w:val="28"/>
        </w:rPr>
        <w:t xml:space="preserve"> району </w:t>
      </w:r>
      <w:proofErr w:type="gramStart"/>
      <w:r>
        <w:rPr>
          <w:color w:val="444444"/>
          <w:sz w:val="28"/>
          <w:szCs w:val="28"/>
        </w:rPr>
        <w:t xml:space="preserve">( </w:t>
      </w:r>
      <w:proofErr w:type="gramEnd"/>
      <w:r>
        <w:rPr>
          <w:color w:val="444444"/>
          <w:sz w:val="28"/>
          <w:szCs w:val="28"/>
        </w:rPr>
        <w:t>Магомедов М.Б.) во взаимодействии с главой МО « село Гергебиль»                         (</w:t>
      </w:r>
      <w:proofErr w:type="spellStart"/>
      <w:r>
        <w:rPr>
          <w:color w:val="444444"/>
          <w:sz w:val="28"/>
          <w:szCs w:val="28"/>
        </w:rPr>
        <w:t>Шахбандибиров</w:t>
      </w:r>
      <w:proofErr w:type="spellEnd"/>
      <w:r>
        <w:rPr>
          <w:color w:val="444444"/>
          <w:sz w:val="28"/>
          <w:szCs w:val="28"/>
        </w:rPr>
        <w:t xml:space="preserve"> М.М.) ,обеспечить установку дорожных знаков  «Остановка </w:t>
      </w:r>
    </w:p>
    <w:p w:rsidR="00026B25" w:rsidRPr="00026B25" w:rsidRDefault="0074661A" w:rsidP="00BA3197">
      <w:pPr>
        <w:pStyle w:val="juscontex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 xml:space="preserve">запрещена» « Стоянка запрещена» </w:t>
      </w:r>
      <w:r w:rsidR="00026B25">
        <w:rPr>
          <w:color w:val="444444"/>
          <w:sz w:val="28"/>
          <w:szCs w:val="28"/>
        </w:rPr>
        <w:t xml:space="preserve"> в зону действий, которых входят участки автодорог населенного пункта сел. Гергебиль, </w:t>
      </w:r>
      <w:proofErr w:type="gramStart"/>
      <w:r w:rsidR="00026B25">
        <w:rPr>
          <w:color w:val="444444"/>
          <w:sz w:val="28"/>
          <w:szCs w:val="28"/>
        </w:rPr>
        <w:t>обозначенных</w:t>
      </w:r>
      <w:proofErr w:type="gramEnd"/>
      <w:r w:rsidR="00026B25">
        <w:rPr>
          <w:color w:val="444444"/>
          <w:sz w:val="28"/>
          <w:szCs w:val="28"/>
        </w:rPr>
        <w:t xml:space="preserve"> в пункте 1 настоящего постановления.</w:t>
      </w:r>
    </w:p>
    <w:p w:rsidR="001A746D" w:rsidRPr="00175060" w:rsidRDefault="00C66414" w:rsidP="00BA3197">
      <w:pPr>
        <w:pStyle w:val="juscontext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</w:t>
      </w:r>
      <w:r w:rsidR="00960BA4" w:rsidRPr="00960BA4">
        <w:rPr>
          <w:color w:val="2D2D2D"/>
          <w:spacing w:val="2"/>
          <w:sz w:val="28"/>
          <w:szCs w:val="28"/>
        </w:rPr>
        <w:t>.</w:t>
      </w:r>
      <w:r w:rsidR="00960BA4" w:rsidRPr="00DC553B">
        <w:rPr>
          <w:color w:val="2D2D2D"/>
          <w:spacing w:val="2"/>
          <w:sz w:val="28"/>
          <w:szCs w:val="28"/>
        </w:rPr>
        <w:t>Рекомендовать</w:t>
      </w:r>
      <w:r w:rsidR="00DC553B">
        <w:rPr>
          <w:color w:val="2D2D2D"/>
          <w:spacing w:val="2"/>
          <w:sz w:val="28"/>
          <w:szCs w:val="28"/>
        </w:rPr>
        <w:t xml:space="preserve"> </w:t>
      </w:r>
      <w:r w:rsidR="00960BA4" w:rsidRPr="00DC553B">
        <w:rPr>
          <w:color w:val="2D2D2D"/>
          <w:spacing w:val="2"/>
          <w:sz w:val="28"/>
          <w:szCs w:val="28"/>
        </w:rPr>
        <w:t xml:space="preserve">ОМВД России по </w:t>
      </w:r>
      <w:proofErr w:type="spellStart"/>
      <w:r w:rsidR="00960BA4" w:rsidRPr="00DC553B">
        <w:rPr>
          <w:color w:val="2D2D2D"/>
          <w:spacing w:val="2"/>
          <w:sz w:val="28"/>
          <w:szCs w:val="28"/>
        </w:rPr>
        <w:t>Гергебильскому</w:t>
      </w:r>
      <w:proofErr w:type="spellEnd"/>
      <w:r w:rsidR="00960BA4" w:rsidRPr="00DC553B">
        <w:rPr>
          <w:color w:val="2D2D2D"/>
          <w:spacing w:val="2"/>
          <w:sz w:val="28"/>
          <w:szCs w:val="28"/>
        </w:rPr>
        <w:t xml:space="preserve"> району</w:t>
      </w:r>
      <w:r w:rsidR="00DC553B">
        <w:rPr>
          <w:color w:val="2D2D2D"/>
          <w:spacing w:val="2"/>
          <w:sz w:val="28"/>
          <w:szCs w:val="28"/>
        </w:rPr>
        <w:t xml:space="preserve"> (</w:t>
      </w:r>
      <w:proofErr w:type="spellStart"/>
      <w:r w:rsidR="00DC553B">
        <w:rPr>
          <w:color w:val="2D2D2D"/>
          <w:spacing w:val="2"/>
          <w:sz w:val="28"/>
          <w:szCs w:val="28"/>
        </w:rPr>
        <w:t>Сайпулаев</w:t>
      </w:r>
      <w:proofErr w:type="spellEnd"/>
      <w:r w:rsidR="00DC553B">
        <w:rPr>
          <w:color w:val="2D2D2D"/>
          <w:spacing w:val="2"/>
          <w:sz w:val="28"/>
          <w:szCs w:val="28"/>
        </w:rPr>
        <w:t xml:space="preserve"> С.Г.), </w:t>
      </w:r>
      <w:r w:rsidR="00DC553B" w:rsidRPr="00DC553B">
        <w:rPr>
          <w:color w:val="2D2D2D"/>
          <w:spacing w:val="2"/>
          <w:sz w:val="28"/>
          <w:szCs w:val="28"/>
        </w:rPr>
        <w:t xml:space="preserve"> задействовать</w:t>
      </w:r>
      <w:r w:rsidR="00960BA4" w:rsidRPr="00DC553B">
        <w:rPr>
          <w:color w:val="2D2D2D"/>
          <w:spacing w:val="2"/>
          <w:sz w:val="28"/>
          <w:szCs w:val="28"/>
        </w:rPr>
        <w:t xml:space="preserve"> </w:t>
      </w:r>
      <w:r w:rsidR="00DC553B" w:rsidRPr="00DC553B">
        <w:rPr>
          <w:color w:val="2D2D2D"/>
          <w:spacing w:val="2"/>
          <w:sz w:val="28"/>
          <w:szCs w:val="28"/>
        </w:rPr>
        <w:t xml:space="preserve">необходимое количество сотрудников </w:t>
      </w:r>
      <w:r w:rsidR="00175060">
        <w:rPr>
          <w:color w:val="2D2D2D"/>
          <w:spacing w:val="2"/>
          <w:sz w:val="28"/>
          <w:szCs w:val="28"/>
        </w:rPr>
        <w:t>О</w:t>
      </w:r>
      <w:r w:rsidR="00DC553B" w:rsidRPr="00DC553B">
        <w:rPr>
          <w:color w:val="2D2D2D"/>
          <w:spacing w:val="2"/>
          <w:sz w:val="28"/>
          <w:szCs w:val="28"/>
        </w:rPr>
        <w:t>ГИБДД</w:t>
      </w:r>
      <w:r w:rsidR="00175060">
        <w:rPr>
          <w:color w:val="2D2D2D"/>
          <w:spacing w:val="2"/>
          <w:sz w:val="28"/>
          <w:szCs w:val="28"/>
        </w:rPr>
        <w:t>,</w:t>
      </w:r>
      <w:r w:rsidR="00DC553B" w:rsidRPr="00DC553B">
        <w:rPr>
          <w:color w:val="2D2D2D"/>
          <w:spacing w:val="2"/>
          <w:sz w:val="28"/>
          <w:szCs w:val="28"/>
        </w:rPr>
        <w:t xml:space="preserve"> взвода </w:t>
      </w:r>
      <w:r w:rsidR="00175060">
        <w:rPr>
          <w:color w:val="2D2D2D"/>
          <w:spacing w:val="2"/>
          <w:sz w:val="28"/>
          <w:szCs w:val="28"/>
        </w:rPr>
        <w:t>П</w:t>
      </w:r>
      <w:r w:rsidR="00DC553B" w:rsidRPr="00DC553B">
        <w:rPr>
          <w:color w:val="2D2D2D"/>
          <w:spacing w:val="2"/>
          <w:sz w:val="28"/>
          <w:szCs w:val="28"/>
        </w:rPr>
        <w:t>ПС</w:t>
      </w:r>
      <w:r w:rsidR="00175060">
        <w:rPr>
          <w:color w:val="2D2D2D"/>
          <w:spacing w:val="2"/>
          <w:sz w:val="28"/>
          <w:szCs w:val="28"/>
        </w:rPr>
        <w:t xml:space="preserve"> и участковых уполномоченных полиции</w:t>
      </w:r>
      <w:r w:rsidR="00DC553B" w:rsidRPr="00DC553B">
        <w:rPr>
          <w:color w:val="2D2D2D"/>
          <w:spacing w:val="2"/>
          <w:sz w:val="28"/>
          <w:szCs w:val="28"/>
        </w:rPr>
        <w:t xml:space="preserve"> для </w:t>
      </w:r>
      <w:r w:rsidR="00960BA4" w:rsidRPr="00DC553B">
        <w:rPr>
          <w:color w:val="2D2D2D"/>
          <w:spacing w:val="2"/>
          <w:sz w:val="28"/>
          <w:szCs w:val="28"/>
        </w:rPr>
        <w:t>про</w:t>
      </w:r>
      <w:r w:rsidR="00DC553B" w:rsidRPr="00DC553B">
        <w:rPr>
          <w:color w:val="2D2D2D"/>
          <w:spacing w:val="2"/>
          <w:sz w:val="28"/>
          <w:szCs w:val="28"/>
        </w:rPr>
        <w:t>ведения</w:t>
      </w:r>
      <w:r w:rsidR="00960BA4" w:rsidRPr="00DC553B">
        <w:rPr>
          <w:color w:val="2D2D2D"/>
          <w:spacing w:val="2"/>
          <w:sz w:val="28"/>
          <w:szCs w:val="28"/>
        </w:rPr>
        <w:t xml:space="preserve"> рейдовых мероприятий по в</w:t>
      </w:r>
      <w:r w:rsidR="00DC553B" w:rsidRPr="00DC553B">
        <w:rPr>
          <w:color w:val="2D2D2D"/>
          <w:spacing w:val="2"/>
          <w:sz w:val="28"/>
          <w:szCs w:val="28"/>
        </w:rPr>
        <w:t>ыя</w:t>
      </w:r>
      <w:r w:rsidR="002B16CA">
        <w:rPr>
          <w:color w:val="2D2D2D"/>
          <w:spacing w:val="2"/>
          <w:sz w:val="28"/>
          <w:szCs w:val="28"/>
        </w:rPr>
        <w:t>влению фактов нарушения стоянки</w:t>
      </w:r>
      <w:r w:rsidR="00100BC7">
        <w:rPr>
          <w:color w:val="2D2D2D"/>
          <w:spacing w:val="2"/>
          <w:sz w:val="28"/>
          <w:szCs w:val="28"/>
        </w:rPr>
        <w:t xml:space="preserve">                            </w:t>
      </w:r>
      <w:r w:rsidR="002B16CA">
        <w:rPr>
          <w:color w:val="2D2D2D"/>
          <w:spacing w:val="2"/>
          <w:sz w:val="28"/>
          <w:szCs w:val="28"/>
        </w:rPr>
        <w:t>( остановки)</w:t>
      </w:r>
      <w:r w:rsidR="00DC553B" w:rsidRPr="00DC553B">
        <w:rPr>
          <w:color w:val="2D2D2D"/>
          <w:spacing w:val="2"/>
          <w:sz w:val="28"/>
          <w:szCs w:val="28"/>
        </w:rPr>
        <w:t xml:space="preserve"> </w:t>
      </w:r>
      <w:r w:rsidR="00960BA4" w:rsidRPr="00DC553B">
        <w:rPr>
          <w:color w:val="2D2D2D"/>
          <w:spacing w:val="2"/>
          <w:sz w:val="28"/>
          <w:szCs w:val="28"/>
        </w:rPr>
        <w:t xml:space="preserve"> </w:t>
      </w:r>
      <w:r w:rsidR="00DC553B">
        <w:rPr>
          <w:color w:val="2D2D2D"/>
          <w:spacing w:val="2"/>
          <w:sz w:val="28"/>
          <w:szCs w:val="28"/>
        </w:rPr>
        <w:t>авто</w:t>
      </w:r>
      <w:r w:rsidR="00960BA4" w:rsidRPr="00DC553B">
        <w:rPr>
          <w:color w:val="2D2D2D"/>
          <w:spacing w:val="2"/>
          <w:sz w:val="28"/>
          <w:szCs w:val="28"/>
        </w:rPr>
        <w:t>транспортных средств</w:t>
      </w:r>
      <w:r w:rsidR="00DC553B" w:rsidRPr="00DC553B">
        <w:rPr>
          <w:color w:val="2D2D2D"/>
          <w:spacing w:val="2"/>
          <w:sz w:val="28"/>
          <w:szCs w:val="28"/>
        </w:rPr>
        <w:t xml:space="preserve"> в неустановленных местах и в местах массового скопления граждан, </w:t>
      </w:r>
      <w:r w:rsidR="00960BA4" w:rsidRPr="00DC553B">
        <w:rPr>
          <w:color w:val="2D2D2D"/>
          <w:spacing w:val="2"/>
          <w:sz w:val="28"/>
          <w:szCs w:val="28"/>
        </w:rPr>
        <w:t>ликвидации незаконно установленных ограничительных препятствий для въезда автомобильного транспорта на оборудованные стоянки</w:t>
      </w:r>
      <w:r w:rsidR="00DC553B" w:rsidRPr="00DC553B">
        <w:rPr>
          <w:color w:val="2D2D2D"/>
          <w:spacing w:val="2"/>
          <w:sz w:val="28"/>
          <w:szCs w:val="28"/>
        </w:rPr>
        <w:t xml:space="preserve"> и парковочн</w:t>
      </w:r>
      <w:r w:rsidR="00175060">
        <w:rPr>
          <w:color w:val="2D2D2D"/>
          <w:spacing w:val="2"/>
          <w:sz w:val="28"/>
          <w:szCs w:val="28"/>
        </w:rPr>
        <w:t>ые места</w:t>
      </w:r>
      <w:proofErr w:type="gramStart"/>
      <w:r w:rsidR="00775C2F">
        <w:rPr>
          <w:color w:val="2D2D2D"/>
          <w:spacing w:val="2"/>
          <w:sz w:val="28"/>
          <w:szCs w:val="28"/>
        </w:rPr>
        <w:t xml:space="preserve"> </w:t>
      </w:r>
      <w:r w:rsidR="009E1095">
        <w:rPr>
          <w:color w:val="2D2D2D"/>
          <w:spacing w:val="2"/>
          <w:sz w:val="28"/>
          <w:szCs w:val="28"/>
        </w:rPr>
        <w:t>.</w:t>
      </w:r>
      <w:proofErr w:type="gramEnd"/>
    </w:p>
    <w:p w:rsidR="00175060" w:rsidRPr="00175060" w:rsidRDefault="00100BC7" w:rsidP="00BA3197">
      <w:pPr>
        <w:pStyle w:val="juscontext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</w:t>
      </w:r>
      <w:r w:rsidR="00175060" w:rsidRPr="00175060">
        <w:rPr>
          <w:color w:val="2D2D2D"/>
          <w:spacing w:val="2"/>
          <w:sz w:val="28"/>
          <w:szCs w:val="28"/>
        </w:rPr>
        <w:t>.</w:t>
      </w:r>
      <w:r w:rsidR="005F7E73">
        <w:rPr>
          <w:color w:val="2D2D2D"/>
          <w:spacing w:val="2"/>
          <w:sz w:val="28"/>
          <w:szCs w:val="28"/>
        </w:rPr>
        <w:t>Лица, допустившие нарушения, предусмотренные  пунктом 1 настоящего постановления, привлекаются в соответствии с Кодексом РФ об административных правонарушениях</w:t>
      </w:r>
      <w:r w:rsidR="006B13C6">
        <w:rPr>
          <w:color w:val="2D2D2D"/>
          <w:spacing w:val="2"/>
          <w:sz w:val="28"/>
          <w:szCs w:val="28"/>
        </w:rPr>
        <w:t xml:space="preserve"> к строгой административной ответственности</w:t>
      </w:r>
      <w:r w:rsidR="005F7E73">
        <w:rPr>
          <w:color w:val="2D2D2D"/>
          <w:spacing w:val="2"/>
          <w:sz w:val="28"/>
          <w:szCs w:val="28"/>
        </w:rPr>
        <w:t>, а транспортные средства подлежат к перемещению на специализированную штрафную стоянку.</w:t>
      </w:r>
    </w:p>
    <w:p w:rsidR="00355DEE" w:rsidRPr="00355DEE" w:rsidRDefault="00355DEE" w:rsidP="00355DE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5.</w:t>
      </w:r>
      <w:proofErr w:type="gramStart"/>
      <w:r w:rsidRPr="00355DEE">
        <w:rPr>
          <w:rFonts w:eastAsia="Times New Roman" w:cs="Times New Roman"/>
          <w:color w:val="333333"/>
          <w:sz w:val="28"/>
          <w:szCs w:val="28"/>
          <w:lang w:eastAsia="ru-RU"/>
        </w:rPr>
        <w:t>Разместить</w:t>
      </w:r>
      <w:proofErr w:type="gramEnd"/>
      <w:r w:rsidRPr="00355DEE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настоящее постановление на официальном сайте Адм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инистрации МО « </w:t>
      </w:r>
      <w:proofErr w:type="spellStart"/>
      <w:r>
        <w:rPr>
          <w:rFonts w:eastAsia="Times New Roman" w:cs="Times New Roman"/>
          <w:color w:val="333333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район»</w:t>
      </w:r>
      <w:r w:rsidRPr="00355DEE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 опубликовать в районной газете       « Вперед»</w:t>
      </w:r>
      <w:r w:rsidRPr="00355DEE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1A746D" w:rsidRDefault="005221FE" w:rsidP="00BA3197">
      <w:pPr>
        <w:pStyle w:val="juscontext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6. </w:t>
      </w:r>
      <w:proofErr w:type="gramStart"/>
      <w:r>
        <w:rPr>
          <w:color w:val="2D2D2D"/>
          <w:spacing w:val="2"/>
          <w:sz w:val="28"/>
          <w:szCs w:val="28"/>
        </w:rPr>
        <w:t>Контроль за</w:t>
      </w:r>
      <w:proofErr w:type="gramEnd"/>
      <w:r>
        <w:rPr>
          <w:color w:val="2D2D2D"/>
          <w:spacing w:val="2"/>
          <w:sz w:val="28"/>
          <w:szCs w:val="28"/>
        </w:rPr>
        <w:t xml:space="preserve"> исполнением настоящего постановления возложить на заместителя  главы </w:t>
      </w:r>
      <w:r w:rsidR="00837233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 администрации МО « </w:t>
      </w:r>
      <w:proofErr w:type="spellStart"/>
      <w:r>
        <w:rPr>
          <w:color w:val="2D2D2D"/>
          <w:spacing w:val="2"/>
          <w:sz w:val="28"/>
          <w:szCs w:val="28"/>
        </w:rPr>
        <w:t>Гергебильский</w:t>
      </w:r>
      <w:proofErr w:type="spellEnd"/>
      <w:r>
        <w:rPr>
          <w:color w:val="2D2D2D"/>
          <w:spacing w:val="2"/>
          <w:sz w:val="28"/>
          <w:szCs w:val="28"/>
        </w:rPr>
        <w:t xml:space="preserve"> район»</w:t>
      </w:r>
      <w:r w:rsidR="00837233">
        <w:rPr>
          <w:color w:val="2D2D2D"/>
          <w:spacing w:val="2"/>
          <w:sz w:val="28"/>
          <w:szCs w:val="28"/>
        </w:rPr>
        <w:t xml:space="preserve"> по безопасности </w:t>
      </w:r>
      <w:r>
        <w:rPr>
          <w:color w:val="2D2D2D"/>
          <w:spacing w:val="2"/>
          <w:sz w:val="28"/>
          <w:szCs w:val="28"/>
        </w:rPr>
        <w:t xml:space="preserve"> (Маликова А.Ш.)</w:t>
      </w:r>
    </w:p>
    <w:p w:rsidR="00D44B05" w:rsidRDefault="00D44B05" w:rsidP="00BA3197">
      <w:pPr>
        <w:pStyle w:val="juscontext"/>
        <w:jc w:val="both"/>
        <w:rPr>
          <w:color w:val="2D2D2D"/>
          <w:spacing w:val="2"/>
          <w:sz w:val="28"/>
          <w:szCs w:val="28"/>
        </w:rPr>
      </w:pPr>
    </w:p>
    <w:p w:rsidR="00D44B05" w:rsidRDefault="00D44B05" w:rsidP="00BA3197">
      <w:pPr>
        <w:pStyle w:val="juscontext"/>
        <w:jc w:val="both"/>
        <w:rPr>
          <w:color w:val="2D2D2D"/>
          <w:spacing w:val="2"/>
          <w:sz w:val="28"/>
          <w:szCs w:val="28"/>
        </w:rPr>
      </w:pPr>
    </w:p>
    <w:p w:rsidR="00D44B05" w:rsidRDefault="00D44B05" w:rsidP="00BA3197">
      <w:pPr>
        <w:pStyle w:val="juscontext"/>
        <w:jc w:val="both"/>
        <w:rPr>
          <w:color w:val="2D2D2D"/>
          <w:spacing w:val="2"/>
          <w:sz w:val="28"/>
          <w:szCs w:val="28"/>
        </w:rPr>
      </w:pPr>
    </w:p>
    <w:p w:rsidR="00D44B05" w:rsidRDefault="00D44B05" w:rsidP="00BA3197">
      <w:pPr>
        <w:pStyle w:val="juscontext"/>
        <w:jc w:val="both"/>
        <w:rPr>
          <w:color w:val="2D2D2D"/>
          <w:spacing w:val="2"/>
          <w:sz w:val="28"/>
          <w:szCs w:val="28"/>
        </w:rPr>
      </w:pPr>
    </w:p>
    <w:p w:rsidR="00D44B05" w:rsidRPr="00D44B05" w:rsidRDefault="00D44B05" w:rsidP="00BA3197">
      <w:pPr>
        <w:pStyle w:val="juscontext"/>
        <w:jc w:val="both"/>
        <w:rPr>
          <w:b/>
          <w:color w:val="2D2D2D"/>
          <w:spacing w:val="2"/>
          <w:sz w:val="28"/>
          <w:szCs w:val="28"/>
        </w:rPr>
      </w:pPr>
      <w:r w:rsidRPr="00D44B05">
        <w:rPr>
          <w:b/>
          <w:color w:val="2D2D2D"/>
          <w:spacing w:val="2"/>
          <w:sz w:val="28"/>
          <w:szCs w:val="28"/>
        </w:rPr>
        <w:t>Глава</w:t>
      </w:r>
    </w:p>
    <w:p w:rsidR="00D44B05" w:rsidRPr="00D44B05" w:rsidRDefault="00D44B05" w:rsidP="00D44B05">
      <w:pPr>
        <w:pStyle w:val="juscontext"/>
        <w:spacing w:line="480" w:lineRule="auto"/>
        <w:jc w:val="both"/>
        <w:rPr>
          <w:b/>
        </w:rPr>
      </w:pPr>
      <w:r w:rsidRPr="00D44B05">
        <w:rPr>
          <w:b/>
          <w:color w:val="2D2D2D"/>
          <w:spacing w:val="2"/>
          <w:sz w:val="28"/>
          <w:szCs w:val="28"/>
        </w:rPr>
        <w:t xml:space="preserve">МО « </w:t>
      </w:r>
      <w:proofErr w:type="spellStart"/>
      <w:r w:rsidRPr="00D44B05">
        <w:rPr>
          <w:b/>
          <w:color w:val="2D2D2D"/>
          <w:spacing w:val="2"/>
          <w:sz w:val="28"/>
          <w:szCs w:val="28"/>
        </w:rPr>
        <w:t>Гергебильский</w:t>
      </w:r>
      <w:proofErr w:type="spellEnd"/>
      <w:r w:rsidRPr="00D44B05">
        <w:rPr>
          <w:b/>
          <w:color w:val="2D2D2D"/>
          <w:spacing w:val="2"/>
          <w:sz w:val="28"/>
          <w:szCs w:val="28"/>
        </w:rPr>
        <w:t xml:space="preserve"> район»                                       Р.</w:t>
      </w:r>
      <w:r>
        <w:rPr>
          <w:b/>
          <w:color w:val="2D2D2D"/>
          <w:spacing w:val="2"/>
          <w:sz w:val="28"/>
          <w:szCs w:val="28"/>
        </w:rPr>
        <w:t xml:space="preserve"> </w:t>
      </w:r>
      <w:proofErr w:type="spellStart"/>
      <w:r w:rsidRPr="00D44B05">
        <w:rPr>
          <w:b/>
          <w:color w:val="2D2D2D"/>
          <w:spacing w:val="2"/>
          <w:sz w:val="28"/>
          <w:szCs w:val="28"/>
        </w:rPr>
        <w:t>Малачилов</w:t>
      </w:r>
      <w:proofErr w:type="spellEnd"/>
      <w:r w:rsidRPr="00D44B05">
        <w:rPr>
          <w:b/>
          <w:color w:val="2D2D2D"/>
          <w:spacing w:val="2"/>
          <w:sz w:val="28"/>
          <w:szCs w:val="28"/>
        </w:rPr>
        <w:t>.</w:t>
      </w:r>
    </w:p>
    <w:p w:rsidR="00AF5E75" w:rsidRPr="00D44B05" w:rsidRDefault="00AF5E75" w:rsidP="00BA3197">
      <w:pPr>
        <w:pStyle w:val="juscontext"/>
        <w:jc w:val="both"/>
        <w:rPr>
          <w:b/>
          <w:sz w:val="28"/>
          <w:szCs w:val="28"/>
        </w:rPr>
      </w:pPr>
    </w:p>
    <w:p w:rsidR="00AF5E75" w:rsidRPr="00D44B05" w:rsidRDefault="00AF5E75" w:rsidP="00BA3197">
      <w:pPr>
        <w:pStyle w:val="juscontext"/>
        <w:jc w:val="both"/>
        <w:rPr>
          <w:b/>
        </w:rPr>
      </w:pPr>
    </w:p>
    <w:p w:rsidR="00AF5E75" w:rsidRPr="00D44B05" w:rsidRDefault="00AF5E75" w:rsidP="00BA3197">
      <w:pPr>
        <w:pStyle w:val="juscontext"/>
        <w:jc w:val="both"/>
        <w:rPr>
          <w:b/>
        </w:rPr>
      </w:pPr>
    </w:p>
    <w:sectPr w:rsidR="00AF5E75" w:rsidRPr="00D44B05" w:rsidSect="0050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2286"/>
    <w:multiLevelType w:val="multilevel"/>
    <w:tmpl w:val="2B18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765E1"/>
    <w:multiLevelType w:val="multilevel"/>
    <w:tmpl w:val="4B32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F5BF5"/>
    <w:multiLevelType w:val="multilevel"/>
    <w:tmpl w:val="0C96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055B7"/>
    <w:multiLevelType w:val="multilevel"/>
    <w:tmpl w:val="35E4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320357"/>
    <w:multiLevelType w:val="multilevel"/>
    <w:tmpl w:val="90B8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3197"/>
    <w:rsid w:val="00015288"/>
    <w:rsid w:val="00026B25"/>
    <w:rsid w:val="00052B06"/>
    <w:rsid w:val="00072E46"/>
    <w:rsid w:val="000730A4"/>
    <w:rsid w:val="000B79F0"/>
    <w:rsid w:val="00100BC7"/>
    <w:rsid w:val="00153C6C"/>
    <w:rsid w:val="00175060"/>
    <w:rsid w:val="0017756E"/>
    <w:rsid w:val="001A746D"/>
    <w:rsid w:val="00270577"/>
    <w:rsid w:val="002B16CA"/>
    <w:rsid w:val="00355DEE"/>
    <w:rsid w:val="00381E17"/>
    <w:rsid w:val="00396755"/>
    <w:rsid w:val="00435530"/>
    <w:rsid w:val="004E03D4"/>
    <w:rsid w:val="00506F0C"/>
    <w:rsid w:val="005221FE"/>
    <w:rsid w:val="00584BBC"/>
    <w:rsid w:val="005F7E73"/>
    <w:rsid w:val="006B13C6"/>
    <w:rsid w:val="007367E7"/>
    <w:rsid w:val="0074661A"/>
    <w:rsid w:val="00775C2F"/>
    <w:rsid w:val="00837233"/>
    <w:rsid w:val="008C48A5"/>
    <w:rsid w:val="008F6412"/>
    <w:rsid w:val="00960BA4"/>
    <w:rsid w:val="00971DEF"/>
    <w:rsid w:val="009E1095"/>
    <w:rsid w:val="009F2248"/>
    <w:rsid w:val="00AF5E75"/>
    <w:rsid w:val="00B82444"/>
    <w:rsid w:val="00BA3197"/>
    <w:rsid w:val="00C66414"/>
    <w:rsid w:val="00C77A01"/>
    <w:rsid w:val="00D44B05"/>
    <w:rsid w:val="00DC553B"/>
    <w:rsid w:val="00DE193C"/>
    <w:rsid w:val="00E9296B"/>
    <w:rsid w:val="00EA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6B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BA319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3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A319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31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A3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31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-tags">
    <w:name w:val="post-tags"/>
    <w:basedOn w:val="a"/>
    <w:rsid w:val="00BA319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31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3197"/>
    <w:rPr>
      <w:color w:val="800080"/>
      <w:u w:val="single"/>
    </w:rPr>
  </w:style>
  <w:style w:type="character" w:customStyle="1" w:styleId="crpexcerpt">
    <w:name w:val="crp_excerpt"/>
    <w:basedOn w:val="a0"/>
    <w:rsid w:val="00BA3197"/>
  </w:style>
  <w:style w:type="paragraph" w:styleId="a5">
    <w:name w:val="Normal (Web)"/>
    <w:basedOn w:val="a"/>
    <w:uiPriority w:val="99"/>
    <w:unhideWhenUsed/>
    <w:rsid w:val="00BA319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BA3197"/>
    <w:rPr>
      <w:b/>
      <w:bCs/>
    </w:rPr>
  </w:style>
  <w:style w:type="paragraph" w:customStyle="1" w:styleId="tab-item-title">
    <w:name w:val="tab-item-title"/>
    <w:basedOn w:val="a"/>
    <w:rsid w:val="00BA319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ab-item-date">
    <w:name w:val="tab-item-date"/>
    <w:basedOn w:val="a"/>
    <w:rsid w:val="00BA319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3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BA319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formattext">
    <w:name w:val="formattext"/>
    <w:basedOn w:val="a"/>
    <w:rsid w:val="00BA319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posted-on">
    <w:name w:val="posted-on"/>
    <w:basedOn w:val="a0"/>
    <w:rsid w:val="00BA3197"/>
  </w:style>
  <w:style w:type="character" w:customStyle="1" w:styleId="cat-links">
    <w:name w:val="cat-links"/>
    <w:basedOn w:val="a0"/>
    <w:rsid w:val="00BA3197"/>
  </w:style>
  <w:style w:type="paragraph" w:customStyle="1" w:styleId="upgcontext">
    <w:name w:val="upgcontext"/>
    <w:basedOn w:val="a"/>
    <w:rsid w:val="00BA319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juscontext">
    <w:name w:val="juscontext"/>
    <w:basedOn w:val="a"/>
    <w:rsid w:val="00BA319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rigcontext">
    <w:name w:val="rigcontext"/>
    <w:basedOn w:val="a"/>
    <w:rsid w:val="00BA319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tags-links">
    <w:name w:val="tags-links"/>
    <w:basedOn w:val="a0"/>
    <w:rsid w:val="00BA3197"/>
  </w:style>
  <w:style w:type="paragraph" w:styleId="a7">
    <w:name w:val="Balloon Text"/>
    <w:basedOn w:val="a"/>
    <w:link w:val="a8"/>
    <w:uiPriority w:val="99"/>
    <w:semiHidden/>
    <w:unhideWhenUsed/>
    <w:rsid w:val="0074661A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5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63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96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1531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857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872535">
                          <w:marLeft w:val="-5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9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7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02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43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3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19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36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24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20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41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386622">
                          <w:marLeft w:val="0"/>
                          <w:marRight w:val="-3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3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7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1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9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5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6300">
                  <w:marLeft w:val="0"/>
                  <w:marRight w:val="4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27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31</cp:revision>
  <cp:lastPrinted>2018-01-10T12:40:00Z</cp:lastPrinted>
  <dcterms:created xsi:type="dcterms:W3CDTF">2018-01-09T11:28:00Z</dcterms:created>
  <dcterms:modified xsi:type="dcterms:W3CDTF">2018-01-10T14:23:00Z</dcterms:modified>
</cp:coreProperties>
</file>