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53" w:rsidRPr="00A10453" w:rsidRDefault="00A10453" w:rsidP="00A1045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0453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МО « Гергебильский район» </w:t>
      </w:r>
    </w:p>
    <w:p w:rsidR="00D940BC" w:rsidRPr="001516DE" w:rsidRDefault="00A10453" w:rsidP="00A104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="00580B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940BC" w:rsidRPr="001516D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940BC" w:rsidRPr="001516DE" w:rsidRDefault="00D940BC" w:rsidP="00D940BC">
      <w:pPr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D940BC" w:rsidRPr="001516DE" w:rsidRDefault="006D01CF" w:rsidP="00D940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107DF1">
        <w:rPr>
          <w:rFonts w:ascii="Times New Roman" w:hAnsi="Times New Roman" w:cs="Times New Roman"/>
          <w:b/>
          <w:sz w:val="28"/>
        </w:rPr>
        <w:t>16</w:t>
      </w:r>
      <w:r>
        <w:rPr>
          <w:rFonts w:ascii="Times New Roman" w:hAnsi="Times New Roman" w:cs="Times New Roman"/>
          <w:b/>
          <w:sz w:val="28"/>
        </w:rPr>
        <w:t>»</w:t>
      </w:r>
      <w:r w:rsidR="00D940BC" w:rsidRPr="001516DE">
        <w:rPr>
          <w:rFonts w:ascii="Times New Roman" w:hAnsi="Times New Roman" w:cs="Times New Roman"/>
          <w:b/>
          <w:sz w:val="28"/>
        </w:rPr>
        <w:t xml:space="preserve">  сентября   2016 г.</w:t>
      </w:r>
      <w:r w:rsidR="00107DF1">
        <w:rPr>
          <w:rFonts w:ascii="Times New Roman" w:hAnsi="Times New Roman" w:cs="Times New Roman"/>
          <w:sz w:val="28"/>
        </w:rPr>
        <w:t xml:space="preserve">  </w:t>
      </w:r>
      <w:r w:rsidR="00107DF1">
        <w:rPr>
          <w:rFonts w:ascii="Times New Roman" w:hAnsi="Times New Roman" w:cs="Times New Roman"/>
          <w:sz w:val="28"/>
        </w:rPr>
        <w:tab/>
      </w:r>
      <w:r w:rsidR="00107DF1">
        <w:rPr>
          <w:rFonts w:ascii="Times New Roman" w:hAnsi="Times New Roman" w:cs="Times New Roman"/>
          <w:sz w:val="28"/>
        </w:rPr>
        <w:tab/>
      </w:r>
      <w:r w:rsidR="00107DF1">
        <w:rPr>
          <w:rFonts w:ascii="Times New Roman" w:hAnsi="Times New Roman" w:cs="Times New Roman"/>
          <w:sz w:val="28"/>
        </w:rPr>
        <w:tab/>
      </w:r>
      <w:r w:rsidR="00107DF1">
        <w:rPr>
          <w:rFonts w:ascii="Times New Roman" w:hAnsi="Times New Roman" w:cs="Times New Roman"/>
          <w:sz w:val="28"/>
        </w:rPr>
        <w:tab/>
      </w:r>
      <w:r w:rsidR="00107DF1">
        <w:rPr>
          <w:rFonts w:ascii="Times New Roman" w:hAnsi="Times New Roman" w:cs="Times New Roman"/>
          <w:sz w:val="28"/>
        </w:rPr>
        <w:tab/>
      </w:r>
      <w:r w:rsidR="00107DF1">
        <w:rPr>
          <w:rFonts w:ascii="Times New Roman" w:hAnsi="Times New Roman" w:cs="Times New Roman"/>
          <w:sz w:val="28"/>
        </w:rPr>
        <w:tab/>
        <w:t xml:space="preserve">   </w:t>
      </w:r>
      <w:r w:rsidR="00107DF1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07DF1">
        <w:rPr>
          <w:rFonts w:ascii="Times New Roman" w:hAnsi="Times New Roman" w:cs="Times New Roman"/>
          <w:b/>
          <w:sz w:val="28"/>
        </w:rPr>
        <w:t>01-16/68</w:t>
      </w:r>
    </w:p>
    <w:p w:rsidR="00D940BC" w:rsidRPr="001516DE" w:rsidRDefault="00D940BC" w:rsidP="00D940BC">
      <w:pPr>
        <w:spacing w:line="360" w:lineRule="auto"/>
        <w:jc w:val="center"/>
        <w:rPr>
          <w:rFonts w:ascii="Times New Roman" w:hAnsi="Times New Roman" w:cs="Times New Roman"/>
          <w:sz w:val="14"/>
          <w:szCs w:val="16"/>
        </w:rPr>
      </w:pPr>
    </w:p>
    <w:p w:rsidR="00D940BC" w:rsidRPr="001516DE" w:rsidRDefault="00D940BC" w:rsidP="00D9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DE">
        <w:rPr>
          <w:rFonts w:ascii="Times New Roman" w:hAnsi="Times New Roman" w:cs="Times New Roman"/>
          <w:b/>
          <w:bCs/>
          <w:sz w:val="28"/>
        </w:rPr>
        <w:t xml:space="preserve">Об утверждении требований к порядку разработки </w:t>
      </w:r>
      <w:r w:rsidRPr="001516DE">
        <w:rPr>
          <w:rFonts w:ascii="Times New Roman" w:hAnsi="Times New Roman" w:cs="Times New Roman"/>
          <w:b/>
          <w:bCs/>
          <w:sz w:val="28"/>
        </w:rPr>
        <w:br/>
        <w:t xml:space="preserve">и принятия правовых актов о нормировании в сфере закупок </w:t>
      </w:r>
      <w:r w:rsidRPr="001516DE">
        <w:rPr>
          <w:rFonts w:ascii="Times New Roman" w:hAnsi="Times New Roman" w:cs="Times New Roman"/>
          <w:b/>
          <w:bCs/>
          <w:sz w:val="28"/>
        </w:rPr>
        <w:br/>
        <w:t xml:space="preserve">для обеспечения муниципальных нужд, содержанию </w:t>
      </w:r>
      <w:r w:rsidRPr="001516DE">
        <w:rPr>
          <w:rFonts w:ascii="Times New Roman" w:hAnsi="Times New Roman" w:cs="Times New Roman"/>
          <w:b/>
          <w:bCs/>
          <w:sz w:val="28"/>
        </w:rPr>
        <w:br/>
        <w:t>указанных актов и обеспечению их исполнения</w:t>
      </w:r>
    </w:p>
    <w:p w:rsidR="00D940BC" w:rsidRPr="001516DE" w:rsidRDefault="00D940BC" w:rsidP="00D940BC">
      <w:pPr>
        <w:rPr>
          <w:rFonts w:ascii="Times New Roman" w:hAnsi="Times New Roman" w:cs="Times New Roman"/>
          <w:szCs w:val="28"/>
        </w:rPr>
      </w:pPr>
    </w:p>
    <w:p w:rsidR="00D940BC" w:rsidRPr="001516DE" w:rsidRDefault="00D940BC" w:rsidP="00D940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05.04.2013г. № 44-ФЗ </w:t>
      </w:r>
      <w:r w:rsidRPr="001516DE">
        <w:rPr>
          <w:rFonts w:ascii="Times New Roman" w:hAnsi="Times New Roman" w:cs="Times New Roman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и в соответствии с </w:t>
      </w:r>
      <w:hyperlink r:id="rId7" w:history="1">
        <w:r w:rsidRPr="001516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16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18.05.2015г.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1516D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940BC" w:rsidRPr="001516DE" w:rsidRDefault="00D940BC" w:rsidP="00D940B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16DE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(приложение №1).</w:t>
      </w:r>
    </w:p>
    <w:p w:rsidR="00D940BC" w:rsidRDefault="00D940BC" w:rsidP="00D940B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6D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1516DE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1516D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</w:t>
      </w:r>
      <w:r w:rsidR="0064534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«Гергебильский район» и </w:t>
      </w:r>
      <w:r w:rsidRPr="001516DE">
        <w:rPr>
          <w:rFonts w:ascii="Times New Roman" w:hAnsi="Times New Roman" w:cs="Times New Roman"/>
          <w:b w:val="0"/>
          <w:sz w:val="28"/>
          <w:szCs w:val="28"/>
        </w:rPr>
        <w:t>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4E4191">
          <w:rPr>
            <w:rStyle w:val="a3"/>
            <w:rFonts w:ascii="Times New Roman" w:hAnsi="Times New Roman" w:cs="Times New Roman"/>
            <w:b w:val="0"/>
            <w:color w:val="404040" w:themeColor="text1" w:themeTint="BF"/>
            <w:sz w:val="28"/>
            <w:szCs w:val="28"/>
          </w:rPr>
          <w:t>www.zakupki.gov.ru</w:t>
        </w:r>
      </w:hyperlink>
      <w:r w:rsidRPr="004E4191">
        <w:rPr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>).</w:t>
      </w:r>
    </w:p>
    <w:p w:rsidR="00645349" w:rsidRPr="001516DE" w:rsidRDefault="00645349" w:rsidP="00D940B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его принятия.</w:t>
      </w:r>
    </w:p>
    <w:p w:rsidR="00D940BC" w:rsidRPr="001516DE" w:rsidRDefault="00645349" w:rsidP="00D940BC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40BC" w:rsidRPr="001516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40BC" w:rsidRPr="001516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0BC" w:rsidRPr="001516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«Гергебильский район» </w:t>
      </w:r>
      <w:proofErr w:type="spellStart"/>
      <w:r w:rsidR="00D940BC" w:rsidRPr="001516DE">
        <w:rPr>
          <w:rFonts w:ascii="Times New Roman" w:hAnsi="Times New Roman" w:cs="Times New Roman"/>
          <w:sz w:val="28"/>
          <w:szCs w:val="28"/>
        </w:rPr>
        <w:t>Бадрудинова</w:t>
      </w:r>
      <w:proofErr w:type="spellEnd"/>
      <w:r w:rsidR="00D940BC" w:rsidRPr="001516DE"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D940BC" w:rsidRPr="001516DE" w:rsidRDefault="00D940BC" w:rsidP="00D940BC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D940BC" w:rsidRPr="001516DE" w:rsidRDefault="00D940BC" w:rsidP="00D940BC">
      <w:pPr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1"/>
        <w:gridCol w:w="5113"/>
      </w:tblGrid>
      <w:tr w:rsidR="00D940BC" w:rsidRPr="001516DE" w:rsidTr="00D940BC">
        <w:trPr>
          <w:trHeight w:val="669"/>
        </w:trPr>
        <w:tc>
          <w:tcPr>
            <w:tcW w:w="4351" w:type="dxa"/>
            <w:shd w:val="clear" w:color="auto" w:fill="auto"/>
          </w:tcPr>
          <w:p w:rsidR="00D940BC" w:rsidRPr="001516DE" w:rsidRDefault="00D940BC" w:rsidP="00D940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Глава</w:t>
            </w:r>
          </w:p>
          <w:p w:rsidR="00D940BC" w:rsidRPr="001516DE" w:rsidRDefault="00D940BC" w:rsidP="00D940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DE">
              <w:rPr>
                <w:rFonts w:ascii="Times New Roman" w:hAnsi="Times New Roman" w:cs="Times New Roman"/>
                <w:b/>
                <w:sz w:val="28"/>
                <w:szCs w:val="28"/>
              </w:rPr>
              <w:t>МО «Гергебильский район»</w:t>
            </w:r>
          </w:p>
        </w:tc>
        <w:tc>
          <w:tcPr>
            <w:tcW w:w="5113" w:type="dxa"/>
            <w:shd w:val="clear" w:color="auto" w:fill="auto"/>
            <w:vAlign w:val="bottom"/>
          </w:tcPr>
          <w:p w:rsidR="00D940BC" w:rsidRPr="001516DE" w:rsidRDefault="00D940BC" w:rsidP="00D940B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proofErr w:type="spellStart"/>
            <w:r w:rsidRPr="001516DE">
              <w:rPr>
                <w:rFonts w:ascii="Times New Roman" w:hAnsi="Times New Roman" w:cs="Times New Roman"/>
                <w:b/>
                <w:sz w:val="28"/>
                <w:szCs w:val="28"/>
              </w:rPr>
              <w:t>Малачилов</w:t>
            </w:r>
            <w:proofErr w:type="spellEnd"/>
            <w:r w:rsidRPr="00151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940BC" w:rsidRPr="001516DE" w:rsidRDefault="00D940BC" w:rsidP="00D940BC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p w:rsidR="00D940BC" w:rsidRPr="001516DE" w:rsidRDefault="00D940BC" w:rsidP="00D940B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D940BC" w:rsidRPr="001516DE" w:rsidSect="00996080">
          <w:pgSz w:w="11906" w:h="16838"/>
          <w:pgMar w:top="709" w:right="917" w:bottom="719" w:left="1610" w:header="534" w:footer="216" w:gutter="0"/>
          <w:cols w:space="708"/>
          <w:docGrid w:linePitch="360"/>
        </w:sectPr>
      </w:pPr>
    </w:p>
    <w:p w:rsidR="00D940BC" w:rsidRPr="00580B70" w:rsidRDefault="00736F6E" w:rsidP="00736F6E">
      <w:pPr>
        <w:pStyle w:val="a4"/>
        <w:tabs>
          <w:tab w:val="left" w:pos="4820"/>
        </w:tabs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="00D940BC" w:rsidRPr="00580B70">
        <w:rPr>
          <w:rFonts w:ascii="Times New Roman" w:hAnsi="Times New Roman"/>
          <w:b/>
          <w:sz w:val="24"/>
          <w:szCs w:val="24"/>
        </w:rPr>
        <w:t>Приложение №1</w:t>
      </w:r>
    </w:p>
    <w:p w:rsidR="00D940BC" w:rsidRPr="00580B70" w:rsidRDefault="00D940BC" w:rsidP="00D940BC">
      <w:pPr>
        <w:pStyle w:val="a4"/>
        <w:tabs>
          <w:tab w:val="left" w:pos="4820"/>
        </w:tabs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580B70"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D940BC" w:rsidRPr="00580B70" w:rsidRDefault="00736F6E" w:rsidP="00736F6E">
      <w:pPr>
        <w:pStyle w:val="a4"/>
        <w:tabs>
          <w:tab w:val="left" w:pos="4820"/>
        </w:tabs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940BC" w:rsidRPr="00580B70">
        <w:rPr>
          <w:rFonts w:ascii="Times New Roman" w:hAnsi="Times New Roman"/>
          <w:b/>
          <w:sz w:val="24"/>
          <w:szCs w:val="24"/>
        </w:rPr>
        <w:t>МО «Гергебильский район»</w:t>
      </w:r>
    </w:p>
    <w:p w:rsidR="00D940BC" w:rsidRPr="00580B70" w:rsidRDefault="00736F6E" w:rsidP="00736F6E">
      <w:pPr>
        <w:pStyle w:val="a4"/>
        <w:tabs>
          <w:tab w:val="left" w:pos="48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6D01CF">
        <w:rPr>
          <w:rFonts w:ascii="Times New Roman" w:hAnsi="Times New Roman"/>
          <w:b/>
          <w:sz w:val="24"/>
          <w:szCs w:val="24"/>
        </w:rPr>
        <w:t>от «16</w:t>
      </w:r>
      <w:r w:rsidR="00D940BC" w:rsidRPr="00580B70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сентября 2016г. № 01-16/68</w:t>
      </w:r>
    </w:p>
    <w:p w:rsidR="00D940BC" w:rsidRPr="001516DE" w:rsidRDefault="00D940BC" w:rsidP="00D940BC">
      <w:pPr>
        <w:pStyle w:val="a4"/>
        <w:tabs>
          <w:tab w:val="left" w:pos="4820"/>
        </w:tabs>
        <w:ind w:left="4820"/>
        <w:jc w:val="right"/>
        <w:rPr>
          <w:rFonts w:ascii="Times New Roman" w:hAnsi="Times New Roman"/>
          <w:sz w:val="24"/>
          <w:szCs w:val="24"/>
        </w:rPr>
      </w:pPr>
    </w:p>
    <w:p w:rsidR="00D940BC" w:rsidRPr="001516DE" w:rsidRDefault="00D940BC" w:rsidP="00D940B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6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D940BC" w:rsidRPr="001516DE" w:rsidRDefault="00D940BC" w:rsidP="00D940B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Par35"/>
      <w:bookmarkEnd w:id="0"/>
      <w:r w:rsidRPr="001516DE">
        <w:rPr>
          <w:rFonts w:ascii="Times New Roman" w:hAnsi="Times New Roman" w:cs="Times New Roman"/>
          <w:color w:val="000000"/>
          <w:sz w:val="28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муниципального района «Гергебильски</w:t>
      </w:r>
      <w:r w:rsidR="004A01B1">
        <w:rPr>
          <w:rFonts w:ascii="Times New Roman" w:hAnsi="Times New Roman" w:cs="Times New Roman"/>
          <w:color w:val="000000"/>
          <w:sz w:val="28"/>
          <w:szCs w:val="24"/>
        </w:rPr>
        <w:t>й район»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bookmarkStart w:id="1" w:name="Par36"/>
      <w:bookmarkEnd w:id="1"/>
      <w:r w:rsidRPr="001516DE">
        <w:rPr>
          <w:rFonts w:ascii="Times New Roman" w:hAnsi="Times New Roman" w:cs="Times New Roman"/>
          <w:color w:val="000000"/>
          <w:sz w:val="28"/>
          <w:szCs w:val="24"/>
        </w:rPr>
        <w:t>утверждающих: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2" w:name="Par40"/>
      <w:bookmarkEnd w:id="2"/>
      <w:r w:rsidRPr="001516DE">
        <w:rPr>
          <w:rFonts w:ascii="Times New Roman" w:hAnsi="Times New Roman" w:cs="Times New Roman"/>
          <w:color w:val="000000"/>
          <w:sz w:val="28"/>
          <w:szCs w:val="24"/>
        </w:rPr>
        <w:t>нормативные затраты;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3" w:name="Par41"/>
      <w:bookmarkEnd w:id="3"/>
      <w:r w:rsidRPr="001516DE">
        <w:rPr>
          <w:rFonts w:ascii="Times New Roman" w:hAnsi="Times New Roman" w:cs="Times New Roman"/>
          <w:color w:val="000000"/>
          <w:sz w:val="28"/>
          <w:szCs w:val="24"/>
        </w:rPr>
        <w:t>требования к отдельным видам товаров, работ, услуг (в том числе предельные цены товаров, р</w:t>
      </w:r>
      <w:r w:rsidR="00C33263">
        <w:rPr>
          <w:rFonts w:ascii="Times New Roman" w:hAnsi="Times New Roman" w:cs="Times New Roman"/>
          <w:color w:val="000000"/>
          <w:sz w:val="28"/>
          <w:szCs w:val="24"/>
        </w:rPr>
        <w:t>абот, услуг), закупаемой самой а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дминистрацией</w:t>
      </w:r>
      <w:r w:rsidR="004A01B1">
        <w:rPr>
          <w:rFonts w:ascii="Times New Roman" w:hAnsi="Times New Roman" w:cs="Times New Roman"/>
          <w:color w:val="000000"/>
          <w:sz w:val="28"/>
          <w:szCs w:val="24"/>
        </w:rPr>
        <w:t xml:space="preserve"> МО «Гергебильский район» 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 и подведомственными учреждениями.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2. Правовые акты, указанные в пункте 1 настоящего документа, могут предусматривать право Гл</w:t>
      </w:r>
      <w:r w:rsidR="00C33263">
        <w:rPr>
          <w:rFonts w:ascii="Times New Roman" w:hAnsi="Times New Roman" w:cs="Times New Roman"/>
          <w:color w:val="000000"/>
          <w:sz w:val="28"/>
          <w:szCs w:val="24"/>
        </w:rPr>
        <w:t>авы района (заместителя Главы) а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 w:rsidR="004A01B1">
        <w:rPr>
          <w:rFonts w:ascii="Times New Roman" w:hAnsi="Times New Roman" w:cs="Times New Roman"/>
          <w:color w:val="000000"/>
          <w:sz w:val="28"/>
          <w:szCs w:val="24"/>
        </w:rPr>
        <w:t xml:space="preserve"> МО «Гергебильский район»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>, утверждать нормативы количества и (или) нормативы цены товаров, работ, услуг.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3. Администрация </w:t>
      </w:r>
      <w:r w:rsidR="001516DE"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МО «Гергебильский район» 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>согласовывает проекты правовых актов, указанных в пункте 1 настоящего документа, с субъектами бюджетного планирования, в ведении которых она находится.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4. </w:t>
      </w:r>
      <w:proofErr w:type="gramStart"/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r w:rsidRPr="001516DE">
        <w:rPr>
          <w:rStyle w:val="a3"/>
          <w:rFonts w:ascii="Times New Roman" w:hAnsi="Times New Roman" w:cs="Times New Roman"/>
          <w:color w:val="000000"/>
          <w:sz w:val="28"/>
          <w:szCs w:val="24"/>
        </w:rPr>
        <w:t xml:space="preserve">пункте 1 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>настоящего документа, в соответствии с пунктом 5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«Об утверждении общих требований к порядку</w:t>
      </w:r>
      <w:proofErr w:type="gramEnd"/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</w:t>
      </w:r>
      <w:r w:rsidR="00C33263">
        <w:rPr>
          <w:rFonts w:ascii="Times New Roman" w:hAnsi="Times New Roman" w:cs="Times New Roman"/>
          <w:color w:val="000000"/>
          <w:sz w:val="28"/>
          <w:szCs w:val="24"/>
        </w:rPr>
        <w:t>троля), а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дминистрация</w:t>
      </w:r>
      <w:r w:rsidR="001516DE"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 МО «Гергебильский район»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4" w:name="Par46"/>
      <w:bookmarkEnd w:id="4"/>
      <w:r w:rsidRPr="001516DE">
        <w:rPr>
          <w:rFonts w:ascii="Times New Roman" w:hAnsi="Times New Roman" w:cs="Times New Roman"/>
          <w:color w:val="000000"/>
          <w:sz w:val="28"/>
          <w:szCs w:val="24"/>
        </w:rPr>
        <w:t>5. Срок проведения обсуждения в целях общественного контроля ус</w:t>
      </w:r>
      <w:r w:rsidR="00C33263">
        <w:rPr>
          <w:rFonts w:ascii="Times New Roman" w:hAnsi="Times New Roman" w:cs="Times New Roman"/>
          <w:color w:val="000000"/>
          <w:sz w:val="28"/>
          <w:szCs w:val="24"/>
        </w:rPr>
        <w:t>танавливается а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дминистрацией </w:t>
      </w:r>
      <w:r w:rsidR="001516DE" w:rsidRPr="001516DE">
        <w:rPr>
          <w:rFonts w:ascii="Times New Roman" w:hAnsi="Times New Roman" w:cs="Times New Roman"/>
          <w:color w:val="000000"/>
          <w:sz w:val="28"/>
          <w:szCs w:val="24"/>
        </w:rPr>
        <w:t>МО «Гергебильский район»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 и не может быть менее 7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6. Администрация</w:t>
      </w:r>
      <w:r w:rsidR="001516DE"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 МО «Гергебильский район»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</w:t>
      </w:r>
      <w:r w:rsidR="00C33263">
        <w:rPr>
          <w:rFonts w:ascii="Times New Roman" w:hAnsi="Times New Roman" w:cs="Times New Roman"/>
          <w:color w:val="000000"/>
          <w:sz w:val="28"/>
          <w:szCs w:val="24"/>
        </w:rPr>
        <w:t>ой форме в срок, установленный а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дминистрацией </w:t>
      </w:r>
      <w:r w:rsidR="001516DE" w:rsidRPr="001516DE">
        <w:rPr>
          <w:rFonts w:ascii="Times New Roman" w:hAnsi="Times New Roman" w:cs="Times New Roman"/>
          <w:color w:val="000000"/>
          <w:sz w:val="28"/>
          <w:szCs w:val="24"/>
        </w:rPr>
        <w:t>МО «Гергебильский район»</w:t>
      </w:r>
      <w:r w:rsidR="00C3326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с учетом положений пункта 5 настоящего документа, в соответствии с законодательством Российской 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lastRenderedPageBreak/>
        <w:t>Федерации о порядке рассмотрения обращений граждан.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7. Администрация МО «Гергебильский район»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8. </w:t>
      </w:r>
      <w:proofErr w:type="gramStart"/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По результатам обсуждения </w:t>
      </w:r>
      <w:r w:rsidR="00C33263">
        <w:rPr>
          <w:rFonts w:ascii="Times New Roman" w:hAnsi="Times New Roman" w:cs="Times New Roman"/>
          <w:color w:val="000000"/>
          <w:sz w:val="28"/>
          <w:szCs w:val="24"/>
        </w:rPr>
        <w:t>в целях общественного контроля а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дминистрация МО «Гергебильский район» при необходимости принимает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указанных в абзаце третьем в пункте 1 настоящего документа проектов правовых актов на заседаниях общественных советов при главе района.</w:t>
      </w:r>
      <w:proofErr w:type="gramEnd"/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9. По результатам рассмотрения проектов правовых актов, указанных в абзаце третьем в пункте 1 настоящего документа, общественный совет принимает одно из следующих решений: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5" w:name="Par52"/>
      <w:bookmarkEnd w:id="5"/>
      <w:r w:rsidRPr="001516DE">
        <w:rPr>
          <w:rFonts w:ascii="Times New Roman" w:hAnsi="Times New Roman" w:cs="Times New Roman"/>
          <w:color w:val="000000"/>
          <w:sz w:val="28"/>
          <w:szCs w:val="24"/>
        </w:rPr>
        <w:t>а) о необходимости доработки проекта правового акта;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б) о возможности принятия правового акта.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</w:t>
      </w:r>
      <w:r w:rsidR="00645349">
        <w:rPr>
          <w:rFonts w:ascii="Times New Roman" w:hAnsi="Times New Roman" w:cs="Times New Roman"/>
          <w:color w:val="000000"/>
          <w:sz w:val="28"/>
          <w:szCs w:val="24"/>
        </w:rPr>
        <w:t>тся а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дминистрацией МО «Гергебильский район» в установленном порядке в единой информационной системе в сфере закупок.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11. Администрация МО «Гергебильский район» до 1 августа текущего финансового года принимает правовые акты, указанные в абзаце втором в пункте 1 настоящего документа.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в пункте 1 настоящего документа, до представления субъектом бюджетного планирования распределения бюджетных ассигнований в порядке, установленном финансовым органом.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12. Правовые акты, предусмотренные пунктом 1 настояще</w:t>
      </w:r>
      <w:r w:rsidR="00645349">
        <w:rPr>
          <w:rFonts w:ascii="Times New Roman" w:hAnsi="Times New Roman" w:cs="Times New Roman"/>
          <w:color w:val="000000"/>
          <w:sz w:val="28"/>
          <w:szCs w:val="24"/>
        </w:rPr>
        <w:t>го документа, пересматриваются а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дминистрацией МО «Гергебильский район» не реже одного раза в год.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13. В случае принятия решения, указанного в </w:t>
      </w:r>
      <w:r w:rsidR="00645349">
        <w:rPr>
          <w:rFonts w:ascii="Times New Roman" w:hAnsi="Times New Roman" w:cs="Times New Roman"/>
          <w:color w:val="000000"/>
          <w:sz w:val="28"/>
          <w:szCs w:val="24"/>
        </w:rPr>
        <w:t>пункте 9 настоящего документа, а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дминистрация утверждает правовые акты, указанные в абзаце третьем в пункте 1 настоящего документа, после их доработки в соответствии с решениями, принятыми общественным советом.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14. Администрация МО «Гергебильский район» в течение 7 рабочих дней со дня принятия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15. Внесение изменений в правовые акты, указанные в пункте 1 настоящего документа, осуществляется в порядке, установленном для их принятия.</w:t>
      </w:r>
    </w:p>
    <w:p w:rsidR="00D940BC" w:rsidRPr="001516DE" w:rsidRDefault="00645349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16. Постановление а</w:t>
      </w:r>
      <w:r w:rsidR="00D940BC"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дминистрации МО «Гергебильский район», </w:t>
      </w:r>
      <w:r w:rsidR="00D940BC" w:rsidRPr="001516DE">
        <w:rPr>
          <w:rFonts w:ascii="Times New Roman" w:hAnsi="Times New Roman" w:cs="Times New Roman"/>
          <w:color w:val="000000"/>
          <w:sz w:val="28"/>
          <w:szCs w:val="24"/>
        </w:rPr>
        <w:lastRenderedPageBreak/>
        <w:t>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1516DE">
        <w:rPr>
          <w:rFonts w:ascii="Times New Roman" w:hAnsi="Times New Roman" w:cs="Times New Roman"/>
          <w:color w:val="000000"/>
          <w:sz w:val="28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б) порядок отбора отдельных видов товаров, работ, услуг (в том </w:t>
      </w:r>
      <w:proofErr w:type="gramStart"/>
      <w:r w:rsidRPr="001516DE"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proofErr w:type="gramEnd"/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 предельных цен товаров, р</w:t>
      </w:r>
      <w:r w:rsidR="00645349">
        <w:rPr>
          <w:rFonts w:ascii="Times New Roman" w:hAnsi="Times New Roman" w:cs="Times New Roman"/>
          <w:color w:val="000000"/>
          <w:sz w:val="28"/>
          <w:szCs w:val="24"/>
        </w:rPr>
        <w:t>абот, услуг), закупаемой самой а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дминистрацией МО «Гергебильский район» и подведомственными указанным учреждениями (далее - ведомственный перечень);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в) форму ведомственного перечня.</w:t>
      </w:r>
    </w:p>
    <w:p w:rsidR="00D940BC" w:rsidRPr="001516DE" w:rsidRDefault="00645349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17. Постановление а</w:t>
      </w:r>
      <w:r w:rsidR="00D940BC"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дминистрации МО «Гергебильский район», утверждающее правила определения нормативных затрат, должно определять: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а) порядок расчета нормативных затрат, в том числе формулы расчета;</w:t>
      </w:r>
    </w:p>
    <w:p w:rsidR="00D940BC" w:rsidRPr="001516DE" w:rsidRDefault="00645349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б) обязанность а</w:t>
      </w:r>
      <w:r w:rsidR="00D940BC"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дминистрации МО «Гергебильский район» определить порядок расчета нормативных затрат, для которы</w:t>
      </w:r>
      <w:r>
        <w:rPr>
          <w:rFonts w:ascii="Times New Roman" w:hAnsi="Times New Roman" w:cs="Times New Roman"/>
          <w:color w:val="000000"/>
          <w:sz w:val="28"/>
          <w:szCs w:val="24"/>
        </w:rPr>
        <w:t>х порядок расчета не определен а</w:t>
      </w:r>
      <w:r w:rsidR="00D940BC"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МО «Гергебильский район»</w:t>
      </w:r>
      <w:r w:rsidR="00D940BC" w:rsidRPr="001516DE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D940BC" w:rsidRPr="001516DE" w:rsidRDefault="00645349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в) требование об определении а</w:t>
      </w:r>
      <w:r w:rsidR="00D940BC"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дминистрацией МО «Гергебильский район»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940BC" w:rsidRPr="001516DE" w:rsidRDefault="00645349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18. Правовые акты а</w:t>
      </w:r>
      <w:r w:rsidR="00D940BC"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дминистрации МО «Гергебильский район», утверждающие требования к отдельным видам товаров,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работ, услуг, закупаемой самой а</w:t>
      </w:r>
      <w:r w:rsidR="00D940BC"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дминистрацией МО «Гергебильский район» и подведомственными учреждениями должен содержать следующие сведения: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19. </w:t>
      </w:r>
      <w:proofErr w:type="gramStart"/>
      <w:r w:rsidRPr="001516DE">
        <w:rPr>
          <w:rFonts w:ascii="Times New Roman" w:hAnsi="Times New Roman" w:cs="Times New Roman"/>
          <w:color w:val="000000"/>
          <w:sz w:val="28"/>
          <w:szCs w:val="24"/>
        </w:rPr>
        <w:t>Администрация МО «Гергебильский район»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20. Прав</w:t>
      </w:r>
      <w:r w:rsidR="00645349">
        <w:rPr>
          <w:rFonts w:ascii="Times New Roman" w:hAnsi="Times New Roman" w:cs="Times New Roman"/>
          <w:color w:val="000000"/>
          <w:sz w:val="28"/>
          <w:szCs w:val="24"/>
        </w:rPr>
        <w:t>овые акты а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t>дминистрации МО «Гергебильский район», утверждающие нормативные затраты, должны определять: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940BC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21. Правовые акты, указанные в пункте настоящего документа, могут устанавливать требования к отдельным видам товаров, работ, услуг, </w:t>
      </w:r>
      <w:r w:rsidRPr="001516DE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закупаемым одним или несколькими заказчиками, и (или) нормативные </w:t>
      </w:r>
      <w:r w:rsidR="00645349">
        <w:rPr>
          <w:rFonts w:ascii="Times New Roman" w:hAnsi="Times New Roman" w:cs="Times New Roman"/>
          <w:color w:val="000000"/>
          <w:sz w:val="28"/>
          <w:szCs w:val="24"/>
        </w:rPr>
        <w:t xml:space="preserve">затраты на обеспечение функций а </w:t>
      </w:r>
      <w:r w:rsidR="008A0C82" w:rsidRPr="001516DE"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bookmarkStart w:id="6" w:name="_GoBack"/>
      <w:bookmarkEnd w:id="6"/>
      <w:r w:rsidRPr="001516DE">
        <w:rPr>
          <w:rFonts w:ascii="Times New Roman" w:hAnsi="Times New Roman" w:cs="Times New Roman"/>
          <w:color w:val="000000"/>
          <w:sz w:val="28"/>
          <w:szCs w:val="24"/>
        </w:rPr>
        <w:t xml:space="preserve"> МО «Гергебильский район» и (или) подведомственных учреждений.</w:t>
      </w:r>
    </w:p>
    <w:p w:rsidR="00CB4032" w:rsidRPr="001516DE" w:rsidRDefault="00D940BC" w:rsidP="00D940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6DE">
        <w:rPr>
          <w:rFonts w:ascii="Times New Roman" w:hAnsi="Times New Roman" w:cs="Times New Roman"/>
          <w:color w:val="000000"/>
          <w:sz w:val="28"/>
          <w:szCs w:val="24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CB4032" w:rsidRPr="001516DE" w:rsidSect="00996080">
      <w:pgSz w:w="11906" w:h="16838"/>
      <w:pgMar w:top="993" w:right="917" w:bottom="851" w:left="1610" w:header="53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1F" w:rsidRDefault="000C651F" w:rsidP="00645349">
      <w:pPr>
        <w:spacing w:after="0" w:line="240" w:lineRule="auto"/>
      </w:pPr>
      <w:r>
        <w:separator/>
      </w:r>
    </w:p>
  </w:endnote>
  <w:endnote w:type="continuationSeparator" w:id="0">
    <w:p w:rsidR="000C651F" w:rsidRDefault="000C651F" w:rsidP="0064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1F" w:rsidRDefault="000C651F" w:rsidP="00645349">
      <w:pPr>
        <w:spacing w:after="0" w:line="240" w:lineRule="auto"/>
      </w:pPr>
      <w:r>
        <w:separator/>
      </w:r>
    </w:p>
  </w:footnote>
  <w:footnote w:type="continuationSeparator" w:id="0">
    <w:p w:rsidR="000C651F" w:rsidRDefault="000C651F" w:rsidP="00645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0BC"/>
    <w:rsid w:val="000C651F"/>
    <w:rsid w:val="00107DF1"/>
    <w:rsid w:val="001516DE"/>
    <w:rsid w:val="002C7BA7"/>
    <w:rsid w:val="003375A5"/>
    <w:rsid w:val="004A01B1"/>
    <w:rsid w:val="004E4191"/>
    <w:rsid w:val="00580B70"/>
    <w:rsid w:val="00645349"/>
    <w:rsid w:val="00696165"/>
    <w:rsid w:val="006A54D6"/>
    <w:rsid w:val="006D01CF"/>
    <w:rsid w:val="00736F6E"/>
    <w:rsid w:val="007E6AF0"/>
    <w:rsid w:val="007F6DED"/>
    <w:rsid w:val="008A0C82"/>
    <w:rsid w:val="009B619B"/>
    <w:rsid w:val="00A10453"/>
    <w:rsid w:val="00A343A0"/>
    <w:rsid w:val="00C33263"/>
    <w:rsid w:val="00C93E8F"/>
    <w:rsid w:val="00CB4032"/>
    <w:rsid w:val="00D940BC"/>
    <w:rsid w:val="00E74992"/>
    <w:rsid w:val="00F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40BC"/>
    <w:rPr>
      <w:color w:val="0000FF"/>
      <w:u w:val="single"/>
    </w:rPr>
  </w:style>
  <w:style w:type="paragraph" w:customStyle="1" w:styleId="ConsPlusTitle">
    <w:name w:val="ConsPlusTitle"/>
    <w:rsid w:val="00D940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940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qFormat/>
    <w:rsid w:val="00D940B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4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5349"/>
  </w:style>
  <w:style w:type="paragraph" w:styleId="a7">
    <w:name w:val="footer"/>
    <w:basedOn w:val="a"/>
    <w:link w:val="a8"/>
    <w:uiPriority w:val="99"/>
    <w:semiHidden/>
    <w:unhideWhenUsed/>
    <w:rsid w:val="0064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6DE9C45B96DF519F3C140416CD52A4AAE3132059CE82FB6D2CFD73B051139F0FA3B94530026889s3w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</dc:creator>
  <cp:keywords/>
  <dc:description/>
  <cp:lastModifiedBy>User</cp:lastModifiedBy>
  <cp:revision>16</cp:revision>
  <cp:lastPrinted>2016-09-08T13:11:00Z</cp:lastPrinted>
  <dcterms:created xsi:type="dcterms:W3CDTF">2016-09-07T12:50:00Z</dcterms:created>
  <dcterms:modified xsi:type="dcterms:W3CDTF">2016-09-20T06:39:00Z</dcterms:modified>
</cp:coreProperties>
</file>